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32" w:rsidRPr="00C341F9" w:rsidRDefault="00D61732" w:rsidP="00290BD9">
      <w:pPr>
        <w:pStyle w:val="Heading2"/>
        <w:jc w:val="center"/>
        <w:rPr>
          <w:rFonts w:ascii="黑体" w:cs="Times New Roman"/>
          <w:b w:val="0"/>
          <w:bCs w:val="0"/>
          <w:kern w:val="44"/>
        </w:rPr>
      </w:pPr>
      <w:r w:rsidRPr="00C341F9">
        <w:rPr>
          <w:rFonts w:ascii="黑体" w:hAnsi="黑体" w:cs="黑体" w:hint="eastAsia"/>
        </w:rPr>
        <w:t>山西农业大学</w:t>
      </w:r>
      <w:bookmarkStart w:id="0" w:name="_Toc297905208"/>
      <w:r w:rsidRPr="00C341F9">
        <w:rPr>
          <w:rFonts w:ascii="黑体" w:hAnsi="黑体" w:cs="黑体" w:hint="eastAsia"/>
        </w:rPr>
        <w:t>本科毕业论文（设计）基本规范要求</w:t>
      </w:r>
      <w:bookmarkEnd w:id="0"/>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本科生毕业论文（设计）是人才培养方案的重要组成部分，是对学生综合运用所学知识与技能，分析和解决实际问题能力的重要考察，是对学生提高科研创新能力的重要训练。为规范本科生毕业论文（设计）的撰写工作，提高毕业论文（设计）质量，根据《山西农业大学</w:t>
      </w:r>
      <w:r w:rsidRPr="00C341F9">
        <w:rPr>
          <w:rFonts w:ascii="仿宋_GB2312" w:eastAsia="仿宋_GB2312" w:cs="仿宋_GB2312" w:hint="eastAsia"/>
          <w:sz w:val="28"/>
          <w:szCs w:val="28"/>
        </w:rPr>
        <w:t>本科毕业论文（设计）工作实施细则</w:t>
      </w:r>
      <w:r w:rsidRPr="00C341F9">
        <w:rPr>
          <w:rFonts w:ascii="仿宋" w:eastAsia="仿宋" w:hAnsi="仿宋" w:cs="仿宋" w:hint="eastAsia"/>
          <w:sz w:val="28"/>
          <w:szCs w:val="28"/>
        </w:rPr>
        <w:t>》，结合学校实际情况，特制定本规范要求。</w:t>
      </w:r>
    </w:p>
    <w:p w:rsidR="00D61732" w:rsidRPr="00C341F9" w:rsidRDefault="00D61732" w:rsidP="00C341F9">
      <w:pPr>
        <w:spacing w:line="560" w:lineRule="exact"/>
        <w:ind w:firstLineChars="200" w:firstLine="31680"/>
        <w:rPr>
          <w:rFonts w:ascii="仿宋" w:eastAsia="仿宋" w:hAnsi="仿宋"/>
          <w:b/>
          <w:bCs/>
          <w:sz w:val="28"/>
          <w:szCs w:val="28"/>
        </w:rPr>
      </w:pPr>
      <w:r w:rsidRPr="00C341F9">
        <w:rPr>
          <w:rFonts w:ascii="仿宋" w:eastAsia="仿宋" w:hAnsi="仿宋" w:cs="仿宋" w:hint="eastAsia"/>
          <w:b/>
          <w:bCs/>
          <w:sz w:val="28"/>
          <w:szCs w:val="28"/>
        </w:rPr>
        <w:t>一、基本规范要求的内容</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（一）毕业论文（设计）文本结构规范包括：封面，学士学位论文原创性声明，目录，中文题目、中文摘要与关键词，英文题目、英文摘要与关键词，正文，参考文献，致谢，附录等部分。</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（二）毕业论文（设计）字数，原则上理科类不少于</w:t>
      </w:r>
      <w:r w:rsidRPr="00C341F9">
        <w:rPr>
          <w:rFonts w:ascii="仿宋" w:eastAsia="仿宋" w:hAnsi="仿宋" w:cs="仿宋"/>
          <w:sz w:val="28"/>
          <w:szCs w:val="28"/>
        </w:rPr>
        <w:t>5000</w:t>
      </w:r>
      <w:r w:rsidRPr="00C341F9">
        <w:rPr>
          <w:rFonts w:ascii="仿宋" w:eastAsia="仿宋" w:hAnsi="仿宋" w:cs="仿宋" w:hint="eastAsia"/>
          <w:sz w:val="28"/>
          <w:szCs w:val="28"/>
        </w:rPr>
        <w:t>字，文科类不少于</w:t>
      </w:r>
      <w:r w:rsidRPr="00C341F9">
        <w:rPr>
          <w:rFonts w:ascii="仿宋" w:eastAsia="仿宋" w:hAnsi="仿宋" w:cs="仿宋"/>
          <w:sz w:val="28"/>
          <w:szCs w:val="28"/>
        </w:rPr>
        <w:t>8000</w:t>
      </w:r>
      <w:r w:rsidRPr="00C341F9">
        <w:rPr>
          <w:rFonts w:ascii="仿宋" w:eastAsia="仿宋" w:hAnsi="仿宋" w:cs="仿宋" w:hint="eastAsia"/>
          <w:sz w:val="28"/>
          <w:szCs w:val="28"/>
        </w:rPr>
        <w:t>字，工科类不少于</w:t>
      </w:r>
      <w:r w:rsidRPr="00C341F9">
        <w:rPr>
          <w:rFonts w:ascii="仿宋" w:eastAsia="仿宋" w:hAnsi="仿宋" w:cs="仿宋"/>
          <w:sz w:val="28"/>
          <w:szCs w:val="28"/>
        </w:rPr>
        <w:t>10000</w:t>
      </w:r>
      <w:r w:rsidRPr="00C341F9">
        <w:rPr>
          <w:rFonts w:ascii="仿宋" w:eastAsia="仿宋" w:hAnsi="仿宋" w:cs="仿宋" w:hint="eastAsia"/>
          <w:sz w:val="28"/>
          <w:szCs w:val="28"/>
        </w:rPr>
        <w:t>字；参考文献须达到</w:t>
      </w:r>
      <w:r w:rsidRPr="00C341F9">
        <w:rPr>
          <w:rFonts w:ascii="仿宋" w:eastAsia="仿宋" w:hAnsi="仿宋" w:cs="仿宋"/>
          <w:sz w:val="28"/>
          <w:szCs w:val="28"/>
        </w:rPr>
        <w:t>12</w:t>
      </w:r>
      <w:r w:rsidRPr="00C341F9">
        <w:rPr>
          <w:rFonts w:ascii="仿宋" w:eastAsia="仿宋" w:hAnsi="仿宋" w:cs="仿宋" w:hint="eastAsia"/>
          <w:sz w:val="28"/>
          <w:szCs w:val="28"/>
        </w:rPr>
        <w:t>篇以上；并提倡参考外文资料。</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（三）文字要求：文字通顺，语言流畅，无错别字。</w:t>
      </w:r>
    </w:p>
    <w:p w:rsidR="00D61732" w:rsidRPr="00C341F9" w:rsidRDefault="00D61732" w:rsidP="00C341F9">
      <w:pPr>
        <w:spacing w:line="560" w:lineRule="exact"/>
        <w:ind w:firstLineChars="200" w:firstLine="31680"/>
        <w:jc w:val="left"/>
        <w:rPr>
          <w:rFonts w:ascii="仿宋" w:eastAsia="仿宋" w:hAnsi="仿宋"/>
          <w:sz w:val="28"/>
          <w:szCs w:val="28"/>
        </w:rPr>
      </w:pPr>
      <w:r w:rsidRPr="00C341F9">
        <w:rPr>
          <w:rFonts w:ascii="仿宋" w:eastAsia="仿宋" w:hAnsi="仿宋" w:cs="仿宋" w:hint="eastAsia"/>
          <w:sz w:val="28"/>
          <w:szCs w:val="28"/>
        </w:rPr>
        <w:t>（四）参考文献：为了反映文稿的科学依据和作者尊重他人研究成果的严肃态度以及向读者提出有关信息的出处，正文中应按顺序在引用参考文献处的文字右上角用</w:t>
      </w:r>
      <w:r w:rsidRPr="00C341F9">
        <w:rPr>
          <w:rFonts w:ascii="仿宋_GB2312" w:eastAsia="仿宋_GB2312" w:hAnsi="宋体" w:cs="仿宋_GB2312"/>
          <w:sz w:val="32"/>
          <w:szCs w:val="32"/>
        </w:rPr>
        <w:t>[]</w:t>
      </w:r>
      <w:r w:rsidRPr="00C341F9">
        <w:rPr>
          <w:rFonts w:ascii="仿宋" w:eastAsia="仿宋" w:hAnsi="仿宋" w:cs="仿宋" w:hint="eastAsia"/>
          <w:sz w:val="28"/>
          <w:szCs w:val="28"/>
        </w:rPr>
        <w:t>标明，</w:t>
      </w:r>
      <w:r w:rsidRPr="00C341F9">
        <w:rPr>
          <w:rFonts w:ascii="仿宋_GB2312" w:eastAsia="仿宋_GB2312" w:hAnsi="宋体" w:cs="仿宋_GB2312"/>
          <w:sz w:val="32"/>
          <w:szCs w:val="32"/>
        </w:rPr>
        <w:t>[]</w:t>
      </w:r>
      <w:r w:rsidRPr="00C341F9">
        <w:rPr>
          <w:rFonts w:ascii="仿宋" w:eastAsia="仿宋" w:hAnsi="仿宋" w:cs="仿宋" w:hint="eastAsia"/>
          <w:sz w:val="28"/>
          <w:szCs w:val="28"/>
        </w:rPr>
        <w:t>中序号应与“参考文献”中序号一致，正文之后则应刊出主要参考文献，并列出只限于作者亲自阅读过的，最重要的且发表在公开出版物上的文献或网上下载的资料。参考文献的著录，按著者</w:t>
      </w:r>
      <w:r w:rsidRPr="00C341F9">
        <w:rPr>
          <w:rFonts w:ascii="仿宋" w:eastAsia="仿宋" w:hAnsi="仿宋" w:cs="仿宋"/>
          <w:sz w:val="28"/>
          <w:szCs w:val="28"/>
        </w:rPr>
        <w:t>/</w:t>
      </w:r>
      <w:r w:rsidRPr="00C341F9">
        <w:rPr>
          <w:rFonts w:ascii="仿宋" w:eastAsia="仿宋" w:hAnsi="仿宋" w:cs="仿宋" w:hint="eastAsia"/>
          <w:sz w:val="28"/>
          <w:szCs w:val="28"/>
        </w:rPr>
        <w:t>题名</w:t>
      </w:r>
      <w:r w:rsidRPr="00C341F9">
        <w:rPr>
          <w:rFonts w:ascii="仿宋" w:eastAsia="仿宋" w:hAnsi="仿宋" w:cs="仿宋"/>
          <w:sz w:val="28"/>
          <w:szCs w:val="28"/>
        </w:rPr>
        <w:t>/</w:t>
      </w:r>
      <w:r w:rsidRPr="00C341F9">
        <w:rPr>
          <w:rFonts w:ascii="仿宋" w:eastAsia="仿宋" w:hAnsi="仿宋" w:cs="仿宋" w:hint="eastAsia"/>
          <w:sz w:val="28"/>
          <w:szCs w:val="28"/>
        </w:rPr>
        <w:t>出版事项顺序排列：</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学术刊物类文献</w:t>
      </w:r>
      <w:r w:rsidRPr="00C341F9">
        <w:rPr>
          <w:rFonts w:ascii="仿宋" w:eastAsia="仿宋" w:hAnsi="仿宋" w:cs="仿宋"/>
          <w:sz w:val="28"/>
          <w:szCs w:val="28"/>
        </w:rPr>
        <w:t>——</w:t>
      </w:r>
      <w:r w:rsidRPr="00C341F9">
        <w:rPr>
          <w:rFonts w:ascii="仿宋" w:eastAsia="仿宋" w:hAnsi="仿宋" w:cs="仿宋" w:hint="eastAsia"/>
          <w:sz w:val="28"/>
          <w:szCs w:val="28"/>
        </w:rPr>
        <w:t>作者</w:t>
      </w:r>
      <w:r w:rsidRPr="00C341F9">
        <w:rPr>
          <w:rFonts w:ascii="仿宋" w:eastAsia="仿宋" w:hAnsi="仿宋" w:cs="仿宋"/>
          <w:sz w:val="28"/>
          <w:szCs w:val="28"/>
        </w:rPr>
        <w:t>.</w:t>
      </w:r>
      <w:r w:rsidRPr="00C341F9">
        <w:rPr>
          <w:rFonts w:ascii="仿宋" w:eastAsia="仿宋" w:hAnsi="仿宋" w:cs="仿宋" w:hint="eastAsia"/>
          <w:sz w:val="28"/>
          <w:szCs w:val="28"/>
        </w:rPr>
        <w:t>题名</w:t>
      </w:r>
      <w:r w:rsidRPr="00C341F9">
        <w:rPr>
          <w:rFonts w:ascii="仿宋" w:eastAsia="仿宋" w:hAnsi="仿宋" w:cs="仿宋"/>
          <w:sz w:val="28"/>
          <w:szCs w:val="28"/>
        </w:rPr>
        <w:t>.</w:t>
      </w:r>
      <w:r w:rsidRPr="00C341F9">
        <w:rPr>
          <w:rFonts w:ascii="仿宋" w:eastAsia="仿宋" w:hAnsi="仿宋" w:cs="仿宋" w:hint="eastAsia"/>
          <w:sz w:val="28"/>
          <w:szCs w:val="28"/>
        </w:rPr>
        <w:t>期刊名称，出版年，卷号（期号）：起始页码</w:t>
      </w:r>
      <w:r w:rsidRPr="00C341F9">
        <w:rPr>
          <w:rFonts w:ascii="仿宋" w:eastAsia="仿宋" w:hAnsi="仿宋" w:cs="仿宋"/>
          <w:sz w:val="28"/>
          <w:szCs w:val="28"/>
        </w:rPr>
        <w:t>.</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著作图书类文献</w:t>
      </w:r>
      <w:r w:rsidRPr="00C341F9">
        <w:rPr>
          <w:rFonts w:ascii="仿宋" w:eastAsia="仿宋" w:hAnsi="仿宋" w:cs="仿宋"/>
          <w:sz w:val="28"/>
          <w:szCs w:val="28"/>
        </w:rPr>
        <w:t>——</w:t>
      </w:r>
      <w:r w:rsidRPr="00C341F9">
        <w:rPr>
          <w:rFonts w:ascii="仿宋" w:eastAsia="仿宋" w:hAnsi="仿宋" w:cs="仿宋" w:hint="eastAsia"/>
          <w:sz w:val="28"/>
          <w:szCs w:val="28"/>
        </w:rPr>
        <w:t>著者</w:t>
      </w:r>
      <w:r w:rsidRPr="00C341F9">
        <w:rPr>
          <w:rFonts w:ascii="仿宋" w:eastAsia="仿宋" w:hAnsi="仿宋" w:cs="仿宋"/>
          <w:sz w:val="28"/>
          <w:szCs w:val="28"/>
        </w:rPr>
        <w:t>.</w:t>
      </w:r>
      <w:r w:rsidRPr="00C341F9">
        <w:rPr>
          <w:rFonts w:ascii="仿宋" w:eastAsia="仿宋" w:hAnsi="仿宋" w:cs="仿宋" w:hint="eastAsia"/>
          <w:sz w:val="28"/>
          <w:szCs w:val="28"/>
        </w:rPr>
        <w:t>书名</w:t>
      </w:r>
      <w:r w:rsidRPr="00C341F9">
        <w:rPr>
          <w:rFonts w:ascii="仿宋" w:eastAsia="仿宋" w:hAnsi="仿宋" w:cs="仿宋"/>
          <w:sz w:val="28"/>
          <w:szCs w:val="28"/>
        </w:rPr>
        <w:t>.</w:t>
      </w:r>
      <w:r w:rsidRPr="00C341F9">
        <w:rPr>
          <w:rFonts w:ascii="仿宋" w:eastAsia="仿宋" w:hAnsi="仿宋" w:cs="仿宋" w:hint="eastAsia"/>
          <w:sz w:val="28"/>
          <w:szCs w:val="28"/>
        </w:rPr>
        <w:t>版次（第一版不标注）</w:t>
      </w:r>
      <w:r w:rsidRPr="00C341F9">
        <w:rPr>
          <w:rFonts w:ascii="仿宋" w:eastAsia="仿宋" w:hAnsi="仿宋" w:cs="仿宋"/>
          <w:sz w:val="28"/>
          <w:szCs w:val="28"/>
        </w:rPr>
        <w:t>.</w:t>
      </w:r>
      <w:r w:rsidRPr="00C341F9">
        <w:rPr>
          <w:rFonts w:ascii="仿宋" w:eastAsia="仿宋" w:hAnsi="仿宋" w:cs="仿宋" w:hint="eastAsia"/>
          <w:sz w:val="28"/>
          <w:szCs w:val="28"/>
        </w:rPr>
        <w:t>出版地：出版者，出版年</w:t>
      </w:r>
      <w:r w:rsidRPr="00C341F9">
        <w:rPr>
          <w:rFonts w:ascii="仿宋" w:eastAsia="仿宋" w:hAnsi="仿宋" w:cs="仿宋"/>
          <w:sz w:val="28"/>
          <w:szCs w:val="28"/>
        </w:rPr>
        <w:t>,</w:t>
      </w:r>
      <w:r w:rsidRPr="00C341F9">
        <w:rPr>
          <w:rFonts w:ascii="仿宋" w:eastAsia="仿宋" w:hAnsi="仿宋" w:cs="仿宋" w:hint="eastAsia"/>
          <w:sz w:val="28"/>
          <w:szCs w:val="28"/>
        </w:rPr>
        <w:t>起始页码</w:t>
      </w:r>
      <w:r w:rsidRPr="00C341F9">
        <w:rPr>
          <w:rFonts w:ascii="仿宋" w:eastAsia="仿宋" w:hAnsi="仿宋" w:cs="仿宋"/>
          <w:sz w:val="28"/>
          <w:szCs w:val="28"/>
        </w:rPr>
        <w:t>.</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学术会议论类文献</w:t>
      </w:r>
      <w:r w:rsidRPr="00C341F9">
        <w:rPr>
          <w:rFonts w:ascii="仿宋" w:eastAsia="仿宋" w:hAnsi="仿宋" w:cs="仿宋"/>
          <w:sz w:val="28"/>
          <w:szCs w:val="28"/>
        </w:rPr>
        <w:t>——</w:t>
      </w:r>
      <w:r w:rsidRPr="00C341F9">
        <w:rPr>
          <w:rFonts w:ascii="仿宋" w:eastAsia="仿宋" w:hAnsi="仿宋" w:cs="仿宋" w:hint="eastAsia"/>
          <w:sz w:val="28"/>
          <w:szCs w:val="28"/>
        </w:rPr>
        <w:t>作者</w:t>
      </w:r>
      <w:r w:rsidRPr="00C341F9">
        <w:rPr>
          <w:rFonts w:ascii="仿宋" w:eastAsia="仿宋" w:hAnsi="仿宋" w:cs="仿宋"/>
          <w:sz w:val="28"/>
          <w:szCs w:val="28"/>
        </w:rPr>
        <w:t>.</w:t>
      </w:r>
      <w:r w:rsidRPr="00C341F9">
        <w:rPr>
          <w:rFonts w:ascii="仿宋" w:eastAsia="仿宋" w:hAnsi="仿宋" w:cs="仿宋" w:hint="eastAsia"/>
          <w:sz w:val="28"/>
          <w:szCs w:val="28"/>
        </w:rPr>
        <w:t>论文题目</w:t>
      </w:r>
      <w:r w:rsidRPr="00C341F9">
        <w:rPr>
          <w:rFonts w:ascii="仿宋" w:eastAsia="仿宋" w:hAnsi="仿宋" w:cs="仿宋"/>
          <w:sz w:val="28"/>
          <w:szCs w:val="28"/>
        </w:rPr>
        <w:t>.</w:t>
      </w:r>
      <w:r w:rsidRPr="00C341F9">
        <w:rPr>
          <w:rFonts w:ascii="仿宋" w:eastAsia="仿宋" w:hAnsi="仿宋" w:cs="仿宋" w:hint="eastAsia"/>
          <w:sz w:val="28"/>
          <w:szCs w:val="28"/>
        </w:rPr>
        <w:t>见：文集编者，学术会议文集名称，出版地：出版者，出版年：起始页码</w:t>
      </w:r>
      <w:r w:rsidRPr="00C341F9">
        <w:rPr>
          <w:rFonts w:ascii="仿宋" w:eastAsia="仿宋" w:hAnsi="仿宋" w:cs="仿宋"/>
          <w:sz w:val="28"/>
          <w:szCs w:val="28"/>
        </w:rPr>
        <w:t>.</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学位论文类文献</w:t>
      </w:r>
      <w:r w:rsidRPr="00C341F9">
        <w:rPr>
          <w:rFonts w:ascii="仿宋" w:eastAsia="仿宋" w:hAnsi="仿宋" w:cs="仿宋"/>
          <w:sz w:val="28"/>
          <w:szCs w:val="28"/>
        </w:rPr>
        <w:t>——</w:t>
      </w:r>
      <w:r w:rsidRPr="00C341F9">
        <w:rPr>
          <w:rFonts w:ascii="仿宋" w:eastAsia="仿宋" w:hAnsi="仿宋" w:cs="仿宋" w:hint="eastAsia"/>
          <w:sz w:val="28"/>
          <w:szCs w:val="28"/>
        </w:rPr>
        <w:t>作者</w:t>
      </w:r>
      <w:r w:rsidRPr="00C341F9">
        <w:rPr>
          <w:rFonts w:ascii="仿宋" w:eastAsia="仿宋" w:hAnsi="仿宋" w:cs="仿宋"/>
          <w:sz w:val="28"/>
          <w:szCs w:val="28"/>
        </w:rPr>
        <w:t>.</w:t>
      </w:r>
      <w:r w:rsidRPr="00C341F9">
        <w:rPr>
          <w:rFonts w:ascii="仿宋" w:eastAsia="仿宋" w:hAnsi="仿宋" w:cs="仿宋" w:hint="eastAsia"/>
          <w:sz w:val="28"/>
          <w:szCs w:val="28"/>
        </w:rPr>
        <w:t>学位论文题目</w:t>
      </w:r>
      <w:r w:rsidRPr="00C341F9">
        <w:rPr>
          <w:rFonts w:ascii="仿宋" w:eastAsia="仿宋" w:hAnsi="仿宋" w:cs="仿宋"/>
          <w:sz w:val="28"/>
          <w:szCs w:val="28"/>
        </w:rPr>
        <w:t>.</w:t>
      </w:r>
      <w:r w:rsidRPr="00C341F9">
        <w:rPr>
          <w:rFonts w:ascii="仿宋" w:eastAsia="仿宋" w:hAnsi="仿宋" w:cs="仿宋" w:hint="eastAsia"/>
          <w:sz w:val="28"/>
          <w:szCs w:val="28"/>
        </w:rPr>
        <w:t>保存地点</w:t>
      </w:r>
      <w:r w:rsidRPr="00C341F9">
        <w:rPr>
          <w:rFonts w:ascii="仿宋" w:eastAsia="仿宋" w:hAnsi="仿宋" w:cs="仿宋"/>
          <w:sz w:val="28"/>
          <w:szCs w:val="28"/>
        </w:rPr>
        <w:t>:</w:t>
      </w:r>
      <w:r w:rsidRPr="00C341F9">
        <w:rPr>
          <w:rFonts w:ascii="仿宋" w:eastAsia="仿宋" w:hAnsi="仿宋" w:cs="仿宋" w:hint="eastAsia"/>
          <w:sz w:val="28"/>
          <w:szCs w:val="28"/>
        </w:rPr>
        <w:t>保存单位，年份</w:t>
      </w:r>
      <w:r w:rsidRPr="00C341F9">
        <w:rPr>
          <w:rFonts w:ascii="仿宋" w:eastAsia="仿宋" w:hAnsi="仿宋" w:cs="仿宋"/>
          <w:sz w:val="28"/>
          <w:szCs w:val="28"/>
        </w:rPr>
        <w:t>.</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在线文献</w:t>
      </w:r>
      <w:r w:rsidRPr="00C341F9">
        <w:rPr>
          <w:rFonts w:ascii="仿宋" w:eastAsia="仿宋" w:hAnsi="仿宋" w:cs="仿宋"/>
          <w:sz w:val="28"/>
          <w:szCs w:val="28"/>
        </w:rPr>
        <w:t>——</w:t>
      </w:r>
      <w:r w:rsidRPr="00C341F9">
        <w:rPr>
          <w:rFonts w:ascii="仿宋" w:eastAsia="仿宋" w:hAnsi="仿宋" w:cs="仿宋" w:hint="eastAsia"/>
          <w:sz w:val="28"/>
          <w:szCs w:val="28"/>
        </w:rPr>
        <w:t>作者</w:t>
      </w:r>
      <w:r w:rsidRPr="00C341F9">
        <w:rPr>
          <w:rFonts w:ascii="仿宋" w:eastAsia="仿宋" w:hAnsi="仿宋" w:cs="仿宋"/>
          <w:sz w:val="28"/>
          <w:szCs w:val="28"/>
        </w:rPr>
        <w:t>.</w:t>
      </w:r>
      <w:r w:rsidRPr="00C341F9">
        <w:rPr>
          <w:rFonts w:ascii="仿宋" w:eastAsia="仿宋" w:hAnsi="仿宋" w:cs="仿宋" w:hint="eastAsia"/>
          <w:sz w:val="28"/>
          <w:szCs w:val="28"/>
        </w:rPr>
        <w:t>文章名</w:t>
      </w:r>
      <w:r w:rsidRPr="00C341F9">
        <w:rPr>
          <w:rFonts w:ascii="仿宋" w:eastAsia="仿宋" w:hAnsi="仿宋" w:cs="仿宋"/>
          <w:sz w:val="28"/>
          <w:szCs w:val="28"/>
        </w:rPr>
        <w:t>.</w:t>
      </w:r>
      <w:r w:rsidRPr="00C341F9">
        <w:rPr>
          <w:rFonts w:ascii="仿宋" w:eastAsia="仿宋" w:hAnsi="仿宋" w:cs="仿宋" w:hint="eastAsia"/>
          <w:sz w:val="28"/>
          <w:szCs w:val="28"/>
        </w:rPr>
        <w:t>电子文献的出处或可获得地址，发表或更新日期</w:t>
      </w:r>
      <w:r w:rsidRPr="00C341F9">
        <w:rPr>
          <w:rFonts w:ascii="仿宋" w:eastAsia="仿宋" w:hAnsi="仿宋" w:cs="仿宋"/>
          <w:sz w:val="28"/>
          <w:szCs w:val="28"/>
        </w:rPr>
        <w:t>/</w:t>
      </w:r>
      <w:r w:rsidRPr="00C341F9">
        <w:rPr>
          <w:rFonts w:ascii="仿宋" w:eastAsia="仿宋" w:hAnsi="仿宋" w:cs="仿宋" w:hint="eastAsia"/>
          <w:sz w:val="28"/>
          <w:szCs w:val="28"/>
        </w:rPr>
        <w:t>引用日期（任选）</w:t>
      </w:r>
      <w:r w:rsidRPr="00C341F9">
        <w:rPr>
          <w:rFonts w:ascii="仿宋" w:eastAsia="仿宋" w:hAnsi="仿宋" w:cs="仿宋"/>
          <w:sz w:val="28"/>
          <w:szCs w:val="28"/>
        </w:rPr>
        <w:t>.</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（五）打印格式</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sz w:val="28"/>
          <w:szCs w:val="28"/>
        </w:rPr>
        <w:t>1.</w:t>
      </w:r>
      <w:r w:rsidRPr="00C341F9">
        <w:rPr>
          <w:rFonts w:ascii="仿宋" w:eastAsia="仿宋" w:hAnsi="仿宋" w:cs="仿宋" w:hint="eastAsia"/>
          <w:sz w:val="28"/>
          <w:szCs w:val="28"/>
        </w:rPr>
        <w:t>打印及纸张</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毕业论文（设计）要求统一采用</w:t>
      </w:r>
      <w:r w:rsidRPr="00C341F9">
        <w:rPr>
          <w:rFonts w:ascii="仿宋" w:eastAsia="仿宋" w:hAnsi="仿宋" w:cs="仿宋"/>
          <w:sz w:val="28"/>
          <w:szCs w:val="28"/>
        </w:rPr>
        <w:t>A4</w:t>
      </w:r>
      <w:r w:rsidRPr="00C341F9">
        <w:rPr>
          <w:rFonts w:ascii="仿宋" w:eastAsia="仿宋" w:hAnsi="仿宋" w:cs="仿宋" w:hint="eastAsia"/>
          <w:sz w:val="28"/>
          <w:szCs w:val="28"/>
        </w:rPr>
        <w:t>页面（</w:t>
      </w:r>
      <w:r w:rsidRPr="00C341F9">
        <w:rPr>
          <w:rFonts w:ascii="仿宋" w:eastAsia="仿宋" w:hAnsi="仿宋" w:cs="仿宋"/>
          <w:sz w:val="28"/>
          <w:szCs w:val="28"/>
        </w:rPr>
        <w:t>21</w:t>
      </w:r>
      <w:r w:rsidRPr="00C341F9">
        <w:rPr>
          <w:rFonts w:ascii="仿宋" w:eastAsia="仿宋" w:hAnsi="仿宋" w:cs="仿宋" w:hint="eastAsia"/>
          <w:sz w:val="28"/>
          <w:szCs w:val="28"/>
        </w:rPr>
        <w:t>×</w:t>
      </w:r>
      <w:r w:rsidRPr="00C341F9">
        <w:rPr>
          <w:rFonts w:ascii="仿宋" w:eastAsia="仿宋" w:hAnsi="仿宋" w:cs="仿宋"/>
          <w:sz w:val="28"/>
          <w:szCs w:val="28"/>
        </w:rPr>
        <w:t>29.7cm</w:t>
      </w:r>
      <w:r w:rsidRPr="00C341F9">
        <w:rPr>
          <w:rFonts w:ascii="仿宋" w:eastAsia="仿宋" w:hAnsi="仿宋" w:cs="仿宋" w:hint="eastAsia"/>
          <w:sz w:val="28"/>
          <w:szCs w:val="28"/>
        </w:rPr>
        <w:t>）复印纸打印，页边距为上</w:t>
      </w:r>
      <w:r w:rsidRPr="00C341F9">
        <w:rPr>
          <w:rFonts w:ascii="仿宋" w:eastAsia="仿宋" w:hAnsi="仿宋" w:cs="仿宋"/>
          <w:sz w:val="28"/>
          <w:szCs w:val="28"/>
        </w:rPr>
        <w:t>3cm</w:t>
      </w:r>
      <w:r w:rsidRPr="00C341F9">
        <w:rPr>
          <w:rFonts w:ascii="仿宋" w:eastAsia="仿宋" w:hAnsi="仿宋" w:cs="仿宋" w:hint="eastAsia"/>
          <w:sz w:val="28"/>
          <w:szCs w:val="28"/>
        </w:rPr>
        <w:t>、下</w:t>
      </w:r>
      <w:r w:rsidRPr="00C341F9">
        <w:rPr>
          <w:rFonts w:ascii="仿宋" w:eastAsia="仿宋" w:hAnsi="仿宋" w:cs="仿宋"/>
          <w:sz w:val="28"/>
          <w:szCs w:val="28"/>
        </w:rPr>
        <w:t>2.7cm</w:t>
      </w:r>
      <w:r w:rsidRPr="00C341F9">
        <w:rPr>
          <w:rFonts w:ascii="仿宋" w:eastAsia="仿宋" w:hAnsi="仿宋" w:cs="仿宋" w:hint="eastAsia"/>
          <w:sz w:val="28"/>
          <w:szCs w:val="28"/>
        </w:rPr>
        <w:t>、左</w:t>
      </w:r>
      <w:r w:rsidRPr="00C341F9">
        <w:rPr>
          <w:rFonts w:ascii="仿宋" w:eastAsia="仿宋" w:hAnsi="仿宋" w:cs="仿宋"/>
          <w:sz w:val="28"/>
          <w:szCs w:val="28"/>
        </w:rPr>
        <w:t>2.5cm</w:t>
      </w:r>
      <w:r w:rsidRPr="00C341F9">
        <w:rPr>
          <w:rFonts w:ascii="仿宋" w:eastAsia="仿宋" w:hAnsi="仿宋" w:cs="仿宋" w:hint="eastAsia"/>
          <w:sz w:val="28"/>
          <w:szCs w:val="28"/>
        </w:rPr>
        <w:t>、右</w:t>
      </w:r>
      <w:r w:rsidRPr="00C341F9">
        <w:rPr>
          <w:rFonts w:ascii="仿宋" w:eastAsia="仿宋" w:hAnsi="仿宋" w:cs="仿宋"/>
          <w:sz w:val="28"/>
          <w:szCs w:val="28"/>
        </w:rPr>
        <w:t>2cm</w:t>
      </w:r>
      <w:r w:rsidRPr="00C341F9">
        <w:rPr>
          <w:rFonts w:ascii="仿宋" w:eastAsia="仿宋" w:hAnsi="仿宋" w:cs="仿宋" w:hint="eastAsia"/>
          <w:sz w:val="28"/>
          <w:szCs w:val="28"/>
        </w:rPr>
        <w:t>，页眉</w:t>
      </w:r>
      <w:r w:rsidRPr="00C341F9">
        <w:rPr>
          <w:rFonts w:ascii="仿宋" w:eastAsia="仿宋" w:hAnsi="仿宋" w:cs="仿宋"/>
          <w:sz w:val="28"/>
          <w:szCs w:val="28"/>
        </w:rPr>
        <w:t>2cm</w:t>
      </w:r>
      <w:r w:rsidRPr="00C341F9">
        <w:rPr>
          <w:rFonts w:ascii="仿宋" w:eastAsia="仿宋" w:hAnsi="仿宋" w:cs="仿宋" w:hint="eastAsia"/>
          <w:sz w:val="28"/>
          <w:szCs w:val="28"/>
        </w:rPr>
        <w:t>，页脚</w:t>
      </w:r>
      <w:r w:rsidRPr="00C341F9">
        <w:rPr>
          <w:rFonts w:ascii="仿宋" w:eastAsia="仿宋" w:hAnsi="仿宋" w:cs="仿宋"/>
          <w:sz w:val="28"/>
          <w:szCs w:val="28"/>
        </w:rPr>
        <w:t>2cm</w:t>
      </w:r>
      <w:r w:rsidRPr="00C341F9">
        <w:rPr>
          <w:rFonts w:ascii="仿宋" w:eastAsia="仿宋" w:hAnsi="仿宋" w:cs="仿宋" w:hint="eastAsia"/>
          <w:sz w:val="28"/>
          <w:szCs w:val="28"/>
        </w:rPr>
        <w:t>，应用于“整篇文档”。论文要求双面打印。</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页眉内容：小五号楷体，单倍行距，居中对齐，奇数页为“作者：论文题目”，偶数页为“山西农业大学本科毕业论文（设计）”。页脚内容：五号</w:t>
      </w:r>
      <w:r w:rsidRPr="00C341F9">
        <w:rPr>
          <w:rFonts w:ascii="仿宋" w:eastAsia="仿宋" w:hAnsi="仿宋" w:cs="仿宋"/>
          <w:sz w:val="28"/>
          <w:szCs w:val="28"/>
        </w:rPr>
        <w:t>Times New Roman</w:t>
      </w:r>
      <w:r w:rsidRPr="00C341F9">
        <w:rPr>
          <w:rFonts w:ascii="仿宋" w:eastAsia="仿宋" w:hAnsi="仿宋" w:cs="仿宋" w:hint="eastAsia"/>
          <w:sz w:val="28"/>
          <w:szCs w:val="28"/>
        </w:rPr>
        <w:t>，单倍行距，居中对齐。</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页码的格式为：奇数页在右下脚标注，偶数页在左下脚标注。</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sz w:val="28"/>
          <w:szCs w:val="28"/>
        </w:rPr>
        <w:t>2.</w:t>
      </w:r>
      <w:r w:rsidRPr="00C341F9">
        <w:rPr>
          <w:rFonts w:ascii="仿宋" w:eastAsia="仿宋" w:hAnsi="仿宋" w:cs="仿宋" w:hint="eastAsia"/>
          <w:sz w:val="28"/>
          <w:szCs w:val="28"/>
        </w:rPr>
        <w:t>字号及字体</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题目：</w:t>
      </w:r>
      <w:r w:rsidRPr="00C341F9">
        <w:rPr>
          <w:rFonts w:ascii="仿宋" w:eastAsia="仿宋" w:hAnsi="仿宋" w:cs="仿宋" w:hint="eastAsia"/>
          <w:b/>
          <w:sz w:val="28"/>
          <w:szCs w:val="28"/>
        </w:rPr>
        <w:t>三号</w:t>
      </w:r>
      <w:r w:rsidRPr="00C341F9">
        <w:rPr>
          <w:rFonts w:ascii="仿宋" w:eastAsia="仿宋" w:hAnsi="仿宋" w:cs="仿宋" w:hint="eastAsia"/>
          <w:sz w:val="28"/>
          <w:szCs w:val="28"/>
        </w:rPr>
        <w:t>黑体；副标题</w:t>
      </w:r>
      <w:r w:rsidRPr="00C341F9">
        <w:rPr>
          <w:rFonts w:ascii="仿宋" w:eastAsia="仿宋" w:hAnsi="仿宋" w:cs="仿宋" w:hint="eastAsia"/>
          <w:b/>
          <w:sz w:val="28"/>
          <w:szCs w:val="28"/>
        </w:rPr>
        <w:t>小三</w:t>
      </w:r>
      <w:r w:rsidRPr="00C341F9">
        <w:rPr>
          <w:rFonts w:ascii="仿宋" w:eastAsia="仿宋" w:hAnsi="仿宋" w:cs="仿宋" w:hint="eastAsia"/>
          <w:sz w:val="28"/>
          <w:szCs w:val="28"/>
        </w:rPr>
        <w:t>号楷体，与其下内容摘要之间空一行；</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摘要、关键词：五号黑体，后用冒号，内容文字用五号楷体，单倍行距，两端对齐，左右各缩进</w:t>
      </w:r>
      <w:r w:rsidRPr="00C341F9">
        <w:rPr>
          <w:rFonts w:ascii="仿宋" w:eastAsia="仿宋" w:hAnsi="仿宋" w:cs="仿宋"/>
          <w:sz w:val="28"/>
          <w:szCs w:val="28"/>
        </w:rPr>
        <w:t>1</w:t>
      </w:r>
      <w:r w:rsidRPr="00C341F9">
        <w:rPr>
          <w:rFonts w:ascii="仿宋" w:eastAsia="仿宋" w:hAnsi="仿宋" w:cs="仿宋" w:hint="eastAsia"/>
          <w:sz w:val="28"/>
          <w:szCs w:val="28"/>
        </w:rPr>
        <w:t>个字符，每个关键词之间用分号隔开，与其下英文摘要之间空一行；</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英文摘要：题目三号</w:t>
      </w:r>
      <w:r w:rsidRPr="00C341F9">
        <w:rPr>
          <w:rFonts w:ascii="仿宋" w:eastAsia="仿宋" w:hAnsi="仿宋" w:cs="仿宋"/>
          <w:sz w:val="28"/>
          <w:szCs w:val="28"/>
        </w:rPr>
        <w:t>Times New Roman</w:t>
      </w:r>
      <w:r w:rsidRPr="00C341F9">
        <w:rPr>
          <w:rFonts w:ascii="仿宋" w:eastAsia="仿宋" w:hAnsi="仿宋" w:cs="仿宋" w:hint="eastAsia"/>
          <w:sz w:val="28"/>
          <w:szCs w:val="28"/>
        </w:rPr>
        <w:t>体加粗，居中对齐，下空</w:t>
      </w:r>
      <w:r w:rsidRPr="00C341F9">
        <w:rPr>
          <w:rFonts w:ascii="仿宋" w:eastAsia="仿宋" w:hAnsi="仿宋" w:cs="仿宋"/>
          <w:sz w:val="28"/>
          <w:szCs w:val="28"/>
        </w:rPr>
        <w:t>0.5</w:t>
      </w:r>
      <w:r w:rsidRPr="00C341F9">
        <w:rPr>
          <w:rFonts w:ascii="仿宋" w:eastAsia="仿宋" w:hAnsi="仿宋" w:cs="仿宋" w:hint="eastAsia"/>
          <w:sz w:val="28"/>
          <w:szCs w:val="28"/>
        </w:rPr>
        <w:t>行，内容五号</w:t>
      </w:r>
      <w:r w:rsidRPr="00C341F9">
        <w:rPr>
          <w:rFonts w:ascii="仿宋" w:eastAsia="仿宋" w:hAnsi="仿宋" w:cs="仿宋"/>
          <w:sz w:val="28"/>
          <w:szCs w:val="28"/>
        </w:rPr>
        <w:t>Times New Roman</w:t>
      </w:r>
      <w:r w:rsidRPr="00C341F9">
        <w:rPr>
          <w:rFonts w:ascii="仿宋" w:eastAsia="仿宋" w:hAnsi="仿宋" w:cs="仿宋" w:hint="eastAsia"/>
          <w:sz w:val="28"/>
          <w:szCs w:val="28"/>
        </w:rPr>
        <w:t>体，单倍行距，两端对齐，左右各缩进</w:t>
      </w:r>
      <w:r w:rsidRPr="00C341F9">
        <w:rPr>
          <w:rFonts w:ascii="仿宋" w:eastAsia="仿宋" w:hAnsi="仿宋" w:cs="仿宋"/>
          <w:sz w:val="28"/>
          <w:szCs w:val="28"/>
        </w:rPr>
        <w:t>1</w:t>
      </w:r>
      <w:r w:rsidRPr="00C341F9">
        <w:rPr>
          <w:rFonts w:ascii="仿宋" w:eastAsia="仿宋" w:hAnsi="仿宋" w:cs="仿宋" w:hint="eastAsia"/>
          <w:sz w:val="28"/>
          <w:szCs w:val="28"/>
        </w:rPr>
        <w:t>个字符，与其下正文之间空一行；</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目录：三号黑体，</w:t>
      </w:r>
      <w:r w:rsidRPr="00C341F9">
        <w:rPr>
          <w:rFonts w:ascii="仿宋" w:eastAsia="仿宋" w:hAnsi="仿宋" w:cs="仿宋"/>
          <w:sz w:val="28"/>
          <w:szCs w:val="28"/>
        </w:rPr>
        <w:t>2</w:t>
      </w:r>
      <w:r w:rsidRPr="00C341F9">
        <w:rPr>
          <w:rFonts w:ascii="仿宋" w:eastAsia="仿宋" w:hAnsi="仿宋" w:cs="仿宋" w:hint="eastAsia"/>
          <w:sz w:val="28"/>
          <w:szCs w:val="28"/>
        </w:rPr>
        <w:t>倍行距，上行</w:t>
      </w:r>
      <w:r w:rsidRPr="00C341F9">
        <w:rPr>
          <w:rFonts w:ascii="仿宋" w:eastAsia="仿宋" w:hAnsi="仿宋" w:cs="仿宋"/>
          <w:sz w:val="28"/>
          <w:szCs w:val="28"/>
        </w:rPr>
        <w:t>1</w:t>
      </w:r>
      <w:r w:rsidRPr="00C341F9">
        <w:rPr>
          <w:rFonts w:ascii="仿宋" w:eastAsia="仿宋" w:hAnsi="仿宋" w:cs="仿宋" w:hint="eastAsia"/>
          <w:sz w:val="28"/>
          <w:szCs w:val="28"/>
        </w:rPr>
        <w:t>行，居中对齐；内容小四号，宋体，</w:t>
      </w:r>
      <w:r w:rsidRPr="00C341F9">
        <w:rPr>
          <w:rFonts w:ascii="仿宋" w:eastAsia="仿宋" w:hAnsi="仿宋" w:cs="仿宋"/>
          <w:sz w:val="28"/>
          <w:szCs w:val="28"/>
        </w:rPr>
        <w:t>1.25</w:t>
      </w:r>
      <w:r w:rsidRPr="00C341F9">
        <w:rPr>
          <w:rFonts w:ascii="仿宋" w:eastAsia="仿宋" w:hAnsi="仿宋" w:cs="仿宋" w:hint="eastAsia"/>
          <w:sz w:val="28"/>
          <w:szCs w:val="28"/>
        </w:rPr>
        <w:t>倍行距，以标题编号的形式进行目录的编排（最好是自动生成目录）。</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正文主体：小四号宋体，行距用固定值</w:t>
      </w:r>
      <w:r w:rsidRPr="00C341F9">
        <w:rPr>
          <w:rFonts w:ascii="仿宋" w:eastAsia="仿宋" w:hAnsi="仿宋" w:cs="仿宋"/>
          <w:sz w:val="28"/>
          <w:szCs w:val="28"/>
        </w:rPr>
        <w:t>19</w:t>
      </w:r>
      <w:r w:rsidRPr="00C341F9">
        <w:rPr>
          <w:rFonts w:ascii="仿宋" w:eastAsia="仿宋" w:hAnsi="仿宋" w:cs="仿宋" w:hint="eastAsia"/>
          <w:sz w:val="28"/>
          <w:szCs w:val="28"/>
        </w:rPr>
        <w:t>磅，两端对齐，首行缩进</w:t>
      </w:r>
      <w:r w:rsidRPr="00C341F9">
        <w:rPr>
          <w:rFonts w:ascii="仿宋" w:eastAsia="仿宋" w:hAnsi="仿宋" w:cs="仿宋"/>
          <w:sz w:val="28"/>
          <w:szCs w:val="28"/>
        </w:rPr>
        <w:t>2</w:t>
      </w:r>
      <w:r w:rsidRPr="00C341F9">
        <w:rPr>
          <w:rFonts w:ascii="仿宋" w:eastAsia="仿宋" w:hAnsi="仿宋" w:cs="仿宋" w:hint="eastAsia"/>
          <w:sz w:val="28"/>
          <w:szCs w:val="28"/>
        </w:rPr>
        <w:t>个字符。</w:t>
      </w:r>
    </w:p>
    <w:p w:rsidR="00D61732" w:rsidRPr="00C341F9" w:rsidRDefault="00D61732" w:rsidP="00C341F9">
      <w:pPr>
        <w:tabs>
          <w:tab w:val="left" w:pos="4111"/>
          <w:tab w:val="left" w:pos="4395"/>
        </w:tabs>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一级标题：小三号仿宋体，行距固定值</w:t>
      </w:r>
      <w:r w:rsidRPr="00C341F9">
        <w:rPr>
          <w:rFonts w:ascii="仿宋" w:eastAsia="仿宋" w:hAnsi="仿宋" w:cs="仿宋"/>
          <w:sz w:val="28"/>
          <w:szCs w:val="28"/>
        </w:rPr>
        <w:t>19</w:t>
      </w:r>
      <w:r w:rsidRPr="00C341F9">
        <w:rPr>
          <w:rFonts w:ascii="仿宋" w:eastAsia="仿宋" w:hAnsi="仿宋" w:cs="仿宋" w:hint="eastAsia"/>
          <w:sz w:val="28"/>
          <w:szCs w:val="28"/>
        </w:rPr>
        <w:t>磅，上空</w:t>
      </w:r>
      <w:r w:rsidRPr="00C341F9">
        <w:rPr>
          <w:rFonts w:ascii="仿宋" w:eastAsia="仿宋" w:hAnsi="仿宋" w:cs="仿宋"/>
          <w:sz w:val="28"/>
          <w:szCs w:val="28"/>
        </w:rPr>
        <w:t>1</w:t>
      </w:r>
      <w:r w:rsidRPr="00C341F9">
        <w:rPr>
          <w:rFonts w:ascii="仿宋" w:eastAsia="仿宋" w:hAnsi="仿宋" w:cs="仿宋" w:hint="eastAsia"/>
          <w:sz w:val="28"/>
          <w:szCs w:val="28"/>
        </w:rPr>
        <w:t>行、下空</w:t>
      </w:r>
      <w:r w:rsidRPr="00C341F9">
        <w:rPr>
          <w:rFonts w:ascii="仿宋" w:eastAsia="仿宋" w:hAnsi="仿宋" w:cs="仿宋"/>
          <w:sz w:val="28"/>
          <w:szCs w:val="28"/>
        </w:rPr>
        <w:t>0.5</w:t>
      </w:r>
      <w:r w:rsidRPr="00C341F9">
        <w:rPr>
          <w:rFonts w:ascii="仿宋" w:eastAsia="仿宋" w:hAnsi="仿宋" w:cs="仿宋" w:hint="eastAsia"/>
          <w:sz w:val="28"/>
          <w:szCs w:val="28"/>
        </w:rPr>
        <w:t>行，首行无缩进。</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二级标题（如</w:t>
      </w:r>
      <w:r w:rsidRPr="00C341F9">
        <w:rPr>
          <w:rFonts w:ascii="仿宋" w:eastAsia="仿宋" w:hAnsi="仿宋" w:cs="仿宋"/>
          <w:sz w:val="28"/>
          <w:szCs w:val="28"/>
        </w:rPr>
        <w:t>1.1</w:t>
      </w:r>
      <w:r w:rsidRPr="00C341F9">
        <w:rPr>
          <w:rFonts w:ascii="仿宋" w:eastAsia="仿宋" w:hAnsi="仿宋" w:cs="仿宋" w:hint="eastAsia"/>
          <w:sz w:val="28"/>
          <w:szCs w:val="28"/>
        </w:rPr>
        <w:t>，中间点用半角）：四号楷体，行距固定值</w:t>
      </w:r>
      <w:r w:rsidRPr="00C341F9">
        <w:rPr>
          <w:rFonts w:ascii="仿宋" w:eastAsia="仿宋" w:hAnsi="仿宋" w:cs="仿宋"/>
          <w:sz w:val="28"/>
          <w:szCs w:val="28"/>
        </w:rPr>
        <w:t>19</w:t>
      </w:r>
      <w:r w:rsidRPr="00C341F9">
        <w:rPr>
          <w:rFonts w:ascii="仿宋" w:eastAsia="仿宋" w:hAnsi="仿宋" w:cs="仿宋" w:hint="eastAsia"/>
          <w:sz w:val="28"/>
          <w:szCs w:val="28"/>
        </w:rPr>
        <w:t>磅，上、下各空</w:t>
      </w:r>
      <w:r w:rsidRPr="00C341F9">
        <w:rPr>
          <w:rFonts w:ascii="仿宋" w:eastAsia="仿宋" w:hAnsi="仿宋" w:cs="仿宋"/>
          <w:sz w:val="28"/>
          <w:szCs w:val="28"/>
        </w:rPr>
        <w:t>0.5</w:t>
      </w:r>
      <w:r w:rsidRPr="00C341F9">
        <w:rPr>
          <w:rFonts w:ascii="仿宋" w:eastAsia="仿宋" w:hAnsi="仿宋" w:cs="仿宋" w:hint="eastAsia"/>
          <w:sz w:val="28"/>
          <w:szCs w:val="28"/>
        </w:rPr>
        <w:t>行，首行无缩进，如需二行，悬挂缩进，即文字对齐。</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三级标题（如</w:t>
      </w:r>
      <w:smartTag w:uri="urn:schemas-microsoft-com:office:smarttags" w:element="chsdate">
        <w:smartTagPr>
          <w:attr w:name="IsROCDate" w:val="False"/>
          <w:attr w:name="IsLunarDate" w:val="False"/>
          <w:attr w:name="Day" w:val="30"/>
          <w:attr w:name="Month" w:val="12"/>
          <w:attr w:name="Year" w:val="1899"/>
        </w:smartTagPr>
        <w:r w:rsidRPr="00C341F9">
          <w:rPr>
            <w:rFonts w:ascii="仿宋" w:eastAsia="仿宋" w:hAnsi="仿宋" w:cs="仿宋"/>
            <w:sz w:val="28"/>
            <w:szCs w:val="28"/>
          </w:rPr>
          <w:t>1.1.1</w:t>
        </w:r>
      </w:smartTag>
      <w:r w:rsidRPr="00C341F9">
        <w:rPr>
          <w:rFonts w:ascii="仿宋" w:eastAsia="仿宋" w:hAnsi="仿宋" w:cs="仿宋" w:hint="eastAsia"/>
          <w:sz w:val="28"/>
          <w:szCs w:val="28"/>
        </w:rPr>
        <w:t>，点为半角）：小四号黑体，单倍行距，首行无缩进，如二行，悬挂缩进，即文字对齐。</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表格：内容五号宋体，表头</w:t>
      </w:r>
      <w:r w:rsidRPr="00C341F9">
        <w:rPr>
          <w:rFonts w:ascii="仿宋" w:eastAsia="仿宋" w:hAnsi="仿宋" w:cs="仿宋"/>
          <w:sz w:val="28"/>
          <w:szCs w:val="28"/>
        </w:rPr>
        <w:t>5</w:t>
      </w:r>
      <w:r w:rsidRPr="00C341F9">
        <w:rPr>
          <w:rFonts w:ascii="仿宋" w:eastAsia="仿宋" w:hAnsi="仿宋" w:cs="仿宋" w:hint="eastAsia"/>
          <w:sz w:val="28"/>
          <w:szCs w:val="28"/>
        </w:rPr>
        <w:t>号黑体，</w:t>
      </w:r>
      <w:r w:rsidRPr="00C341F9">
        <w:rPr>
          <w:rFonts w:ascii="仿宋" w:eastAsia="仿宋" w:hAnsi="仿宋" w:cs="仿宋"/>
          <w:sz w:val="28"/>
          <w:szCs w:val="28"/>
        </w:rPr>
        <w:t>1.5</w:t>
      </w:r>
      <w:r w:rsidRPr="00C341F9">
        <w:rPr>
          <w:rFonts w:ascii="仿宋" w:eastAsia="仿宋" w:hAnsi="仿宋" w:cs="仿宋" w:hint="eastAsia"/>
          <w:sz w:val="28"/>
          <w:szCs w:val="28"/>
        </w:rPr>
        <w:t>倍行距，居中对齐；图说：</w:t>
      </w:r>
      <w:r w:rsidRPr="00C341F9">
        <w:rPr>
          <w:rFonts w:ascii="仿宋" w:eastAsia="仿宋" w:hAnsi="仿宋" w:cs="仿宋"/>
          <w:sz w:val="28"/>
          <w:szCs w:val="28"/>
        </w:rPr>
        <w:t>5</w:t>
      </w:r>
      <w:r w:rsidRPr="00C341F9">
        <w:rPr>
          <w:rFonts w:ascii="仿宋" w:eastAsia="仿宋" w:hAnsi="仿宋" w:cs="仿宋" w:hint="eastAsia"/>
          <w:sz w:val="28"/>
          <w:szCs w:val="28"/>
        </w:rPr>
        <w:t>号黑体，</w:t>
      </w:r>
      <w:r w:rsidRPr="00C341F9">
        <w:rPr>
          <w:rFonts w:ascii="仿宋" w:eastAsia="仿宋" w:hAnsi="仿宋" w:cs="仿宋"/>
          <w:sz w:val="28"/>
          <w:szCs w:val="28"/>
        </w:rPr>
        <w:t>1.5</w:t>
      </w:r>
      <w:r w:rsidRPr="00C341F9">
        <w:rPr>
          <w:rFonts w:ascii="仿宋" w:eastAsia="仿宋" w:hAnsi="仿宋" w:cs="仿宋" w:hint="eastAsia"/>
          <w:sz w:val="28"/>
          <w:szCs w:val="28"/>
        </w:rPr>
        <w:t>倍行距，居中对齐，注释用五号黑体，下空</w:t>
      </w:r>
      <w:r w:rsidRPr="00C341F9">
        <w:rPr>
          <w:rFonts w:ascii="仿宋" w:eastAsia="仿宋" w:hAnsi="仿宋" w:cs="仿宋"/>
          <w:sz w:val="28"/>
          <w:szCs w:val="28"/>
        </w:rPr>
        <w:t>0.5</w:t>
      </w:r>
      <w:r w:rsidRPr="00C341F9">
        <w:rPr>
          <w:rFonts w:ascii="仿宋" w:eastAsia="仿宋" w:hAnsi="仿宋" w:cs="仿宋" w:hint="eastAsia"/>
          <w:sz w:val="28"/>
          <w:szCs w:val="28"/>
        </w:rPr>
        <w:t>行。</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参考文献：小</w:t>
      </w:r>
      <w:r w:rsidRPr="00C341F9">
        <w:rPr>
          <w:rFonts w:ascii="仿宋" w:eastAsia="仿宋" w:hAnsi="仿宋" w:cs="仿宋"/>
          <w:sz w:val="28"/>
          <w:szCs w:val="28"/>
        </w:rPr>
        <w:t>4</w:t>
      </w:r>
      <w:r w:rsidRPr="00C341F9">
        <w:rPr>
          <w:rFonts w:ascii="仿宋" w:eastAsia="仿宋" w:hAnsi="仿宋" w:cs="仿宋" w:hint="eastAsia"/>
          <w:sz w:val="28"/>
          <w:szCs w:val="28"/>
        </w:rPr>
        <w:t>号黑体，</w:t>
      </w:r>
      <w:r w:rsidRPr="00C341F9">
        <w:rPr>
          <w:rFonts w:ascii="仿宋" w:eastAsia="仿宋" w:hAnsi="仿宋" w:cs="仿宋"/>
          <w:sz w:val="28"/>
          <w:szCs w:val="28"/>
        </w:rPr>
        <w:t>2</w:t>
      </w:r>
      <w:r w:rsidRPr="00C341F9">
        <w:rPr>
          <w:rFonts w:ascii="仿宋" w:eastAsia="仿宋" w:hAnsi="仿宋" w:cs="仿宋" w:hint="eastAsia"/>
          <w:sz w:val="28"/>
          <w:szCs w:val="28"/>
        </w:rPr>
        <w:t>倍行距，上行</w:t>
      </w:r>
      <w:r w:rsidRPr="00C341F9">
        <w:rPr>
          <w:rFonts w:ascii="仿宋" w:eastAsia="仿宋" w:hAnsi="仿宋" w:cs="仿宋"/>
          <w:sz w:val="28"/>
          <w:szCs w:val="28"/>
        </w:rPr>
        <w:t>1</w:t>
      </w:r>
      <w:r w:rsidRPr="00C341F9">
        <w:rPr>
          <w:rFonts w:ascii="仿宋" w:eastAsia="仿宋" w:hAnsi="仿宋" w:cs="仿宋" w:hint="eastAsia"/>
          <w:sz w:val="28"/>
          <w:szCs w:val="28"/>
        </w:rPr>
        <w:t>行，居中对齐；每个文献的序号用中括号括起来，内容</w:t>
      </w:r>
      <w:r w:rsidRPr="00C341F9">
        <w:rPr>
          <w:rFonts w:ascii="仿宋" w:eastAsia="仿宋" w:hAnsi="仿宋" w:cs="仿宋"/>
          <w:sz w:val="28"/>
          <w:szCs w:val="28"/>
        </w:rPr>
        <w:t>5</w:t>
      </w:r>
      <w:r w:rsidRPr="00C341F9">
        <w:rPr>
          <w:rFonts w:ascii="仿宋" w:eastAsia="仿宋" w:hAnsi="仿宋" w:cs="仿宋" w:hint="eastAsia"/>
          <w:sz w:val="28"/>
          <w:szCs w:val="28"/>
        </w:rPr>
        <w:t>号宋体，单倍行距，两端对齐，首行无缩进，如需二行，悬挂缩进（即文字对齐）。</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致谢：小</w:t>
      </w:r>
      <w:r w:rsidRPr="00C341F9">
        <w:rPr>
          <w:rFonts w:ascii="仿宋" w:eastAsia="仿宋" w:hAnsi="仿宋" w:cs="仿宋"/>
          <w:sz w:val="28"/>
          <w:szCs w:val="28"/>
        </w:rPr>
        <w:t>4</w:t>
      </w:r>
      <w:r w:rsidRPr="00C341F9">
        <w:rPr>
          <w:rFonts w:ascii="仿宋" w:eastAsia="仿宋" w:hAnsi="仿宋" w:cs="仿宋" w:hint="eastAsia"/>
          <w:sz w:val="28"/>
          <w:szCs w:val="28"/>
        </w:rPr>
        <w:t>号黑体，</w:t>
      </w:r>
      <w:r w:rsidRPr="00C341F9">
        <w:rPr>
          <w:rFonts w:ascii="仿宋" w:eastAsia="仿宋" w:hAnsi="仿宋" w:cs="仿宋"/>
          <w:sz w:val="28"/>
          <w:szCs w:val="28"/>
        </w:rPr>
        <w:t>2</w:t>
      </w:r>
      <w:r w:rsidRPr="00C341F9">
        <w:rPr>
          <w:rFonts w:ascii="仿宋" w:eastAsia="仿宋" w:hAnsi="仿宋" w:cs="仿宋" w:hint="eastAsia"/>
          <w:sz w:val="28"/>
          <w:szCs w:val="28"/>
        </w:rPr>
        <w:t>倍行距，上行</w:t>
      </w:r>
      <w:r w:rsidRPr="00C341F9">
        <w:rPr>
          <w:rFonts w:ascii="仿宋" w:eastAsia="仿宋" w:hAnsi="仿宋" w:cs="仿宋"/>
          <w:sz w:val="28"/>
          <w:szCs w:val="28"/>
        </w:rPr>
        <w:t>1</w:t>
      </w:r>
      <w:r w:rsidRPr="00C341F9">
        <w:rPr>
          <w:rFonts w:ascii="仿宋" w:eastAsia="仿宋" w:hAnsi="仿宋" w:cs="仿宋" w:hint="eastAsia"/>
          <w:sz w:val="28"/>
          <w:szCs w:val="28"/>
        </w:rPr>
        <w:t>行，居中对齐；内容</w:t>
      </w:r>
      <w:r w:rsidRPr="00C341F9">
        <w:rPr>
          <w:rFonts w:ascii="仿宋" w:eastAsia="仿宋" w:hAnsi="仿宋" w:cs="仿宋"/>
          <w:sz w:val="28"/>
          <w:szCs w:val="28"/>
        </w:rPr>
        <w:t>5</w:t>
      </w:r>
      <w:r w:rsidRPr="00C341F9">
        <w:rPr>
          <w:rFonts w:ascii="仿宋" w:eastAsia="仿宋" w:hAnsi="仿宋" w:cs="仿宋" w:hint="eastAsia"/>
          <w:sz w:val="28"/>
          <w:szCs w:val="28"/>
        </w:rPr>
        <w:t>号宋体，单倍行距，两端对齐。</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sz w:val="28"/>
          <w:szCs w:val="28"/>
        </w:rPr>
        <w:t>3.</w:t>
      </w:r>
      <w:r w:rsidRPr="00C341F9">
        <w:rPr>
          <w:rFonts w:ascii="仿宋" w:eastAsia="仿宋" w:hAnsi="仿宋" w:cs="仿宋" w:hint="eastAsia"/>
          <w:sz w:val="28"/>
          <w:szCs w:val="28"/>
        </w:rPr>
        <w:t>如果毕业论文因专业特殊，无法打印的部分可以手写或手绘，但需保持页面整洁，布局合理。</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sz w:val="28"/>
          <w:szCs w:val="28"/>
        </w:rPr>
        <w:t>4.</w:t>
      </w:r>
      <w:r w:rsidRPr="00C341F9">
        <w:rPr>
          <w:rFonts w:ascii="仿宋" w:eastAsia="仿宋" w:hAnsi="仿宋" w:cs="仿宋" w:hint="eastAsia"/>
          <w:sz w:val="28"/>
          <w:szCs w:val="28"/>
        </w:rPr>
        <w:t>毕业论文（设计）装订顺序</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kern w:val="0"/>
          <w:sz w:val="28"/>
          <w:szCs w:val="28"/>
        </w:rPr>
        <w:t>①封皮；②原创性声明；③中文摘要；④英文摘要；⑤目录；⑥正文；⑦参考文献；⑧致谢；⑨附录；⑩毕业论文（设计）成绩单；</w:t>
      </w:r>
      <w:r w:rsidRPr="00C341F9">
        <w:rPr>
          <w:rFonts w:ascii="MS Mincho" w:eastAsia="MS Mincho" w:hAnsi="MS Mincho" w:cs="MS Mincho" w:hint="eastAsia"/>
          <w:sz w:val="28"/>
          <w:szCs w:val="28"/>
        </w:rPr>
        <w:t>⑪</w:t>
      </w:r>
      <w:r w:rsidRPr="00C341F9">
        <w:rPr>
          <w:rFonts w:ascii="仿宋" w:eastAsia="仿宋" w:hAnsi="仿宋" w:cs="仿宋" w:hint="eastAsia"/>
          <w:kern w:val="0"/>
          <w:sz w:val="28"/>
          <w:szCs w:val="28"/>
        </w:rPr>
        <w:t>文本复制检测报告单（简洁版）</w:t>
      </w:r>
      <w:r w:rsidRPr="00C341F9">
        <w:rPr>
          <w:rFonts w:ascii="仿宋" w:eastAsia="仿宋" w:hAnsi="仿宋" w:cs="仿宋" w:hint="eastAsia"/>
          <w:sz w:val="28"/>
          <w:szCs w:val="28"/>
        </w:rPr>
        <w:t>。</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sz w:val="28"/>
          <w:szCs w:val="28"/>
        </w:rPr>
        <w:t>5.</w:t>
      </w:r>
      <w:r w:rsidRPr="00C341F9">
        <w:rPr>
          <w:rFonts w:ascii="仿宋" w:eastAsia="仿宋" w:hAnsi="仿宋" w:cs="仿宋" w:hint="eastAsia"/>
          <w:sz w:val="28"/>
          <w:szCs w:val="28"/>
        </w:rPr>
        <w:t>其他</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论文要求一式三份，分别由学生、指导教师和学院保存。</w:t>
      </w:r>
    </w:p>
    <w:p w:rsidR="00D61732" w:rsidRPr="00C341F9" w:rsidRDefault="00D61732" w:rsidP="00C341F9">
      <w:pPr>
        <w:spacing w:line="560" w:lineRule="exact"/>
        <w:ind w:firstLineChars="200" w:firstLine="31680"/>
        <w:rPr>
          <w:rFonts w:ascii="仿宋" w:eastAsia="仿宋" w:hAnsi="仿宋" w:cs="仿宋"/>
          <w:sz w:val="28"/>
          <w:szCs w:val="28"/>
        </w:rPr>
      </w:pPr>
      <w:r w:rsidRPr="00C341F9">
        <w:rPr>
          <w:rFonts w:ascii="仿宋" w:eastAsia="仿宋" w:hAnsi="仿宋" w:cs="仿宋" w:hint="eastAsia"/>
          <w:sz w:val="28"/>
          <w:szCs w:val="28"/>
        </w:rPr>
        <w:t>毕业论文（设计）封皮按学校设计的毕业论文（设计）封面样式学院统一印制。其他资料从网上下载，填写完毕后打印。</w:t>
      </w:r>
      <w:r w:rsidRPr="00C341F9">
        <w:rPr>
          <w:rFonts w:ascii="仿宋" w:eastAsia="仿宋" w:hAnsi="仿宋" w:cs="仿宋"/>
          <w:sz w:val="28"/>
          <w:szCs w:val="28"/>
        </w:rPr>
        <w:t xml:space="preserve"> </w:t>
      </w:r>
    </w:p>
    <w:p w:rsidR="00D61732" w:rsidRPr="00C341F9" w:rsidRDefault="00D61732" w:rsidP="00C341F9">
      <w:pPr>
        <w:spacing w:line="560" w:lineRule="exact"/>
        <w:ind w:firstLineChars="200" w:firstLine="31680"/>
        <w:rPr>
          <w:rFonts w:ascii="仿宋" w:eastAsia="仿宋" w:hAnsi="仿宋"/>
          <w:b/>
          <w:bCs/>
          <w:sz w:val="28"/>
          <w:szCs w:val="28"/>
        </w:rPr>
      </w:pPr>
      <w:r w:rsidRPr="00C341F9">
        <w:rPr>
          <w:rFonts w:ascii="仿宋" w:eastAsia="仿宋" w:hAnsi="仿宋" w:cs="仿宋" w:hint="eastAsia"/>
          <w:b/>
          <w:bCs/>
          <w:sz w:val="28"/>
          <w:szCs w:val="28"/>
        </w:rPr>
        <w:t>二、基本规范要求的执行</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（一）各学院毕业论文（设计）领导小组，须在毕业答辩前组织对本院学生毕业论文（设计）的基本格式进行审查。</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（二）经审查，毕业论文（设计）合格者由领导小组组长（主任）签字后方可参加答辩；不合格者，应令其返工，直至达到要求才能参加答辩。</w:t>
      </w:r>
    </w:p>
    <w:p w:rsidR="00D61732" w:rsidRPr="00C341F9" w:rsidRDefault="00D61732" w:rsidP="00C341F9">
      <w:pPr>
        <w:spacing w:line="560" w:lineRule="exact"/>
        <w:ind w:firstLineChars="200" w:firstLine="31680"/>
        <w:rPr>
          <w:rFonts w:ascii="仿宋" w:eastAsia="仿宋" w:hAnsi="仿宋"/>
          <w:sz w:val="28"/>
          <w:szCs w:val="28"/>
        </w:rPr>
      </w:pPr>
      <w:r w:rsidRPr="00C341F9">
        <w:rPr>
          <w:rFonts w:ascii="仿宋" w:eastAsia="仿宋" w:hAnsi="仿宋" w:cs="仿宋" w:hint="eastAsia"/>
          <w:sz w:val="28"/>
          <w:szCs w:val="28"/>
        </w:rPr>
        <w:t>（三）在校外完成的毕业论文（设计），其审查一律回校进行。</w:t>
      </w:r>
    </w:p>
    <w:p w:rsidR="00D61732" w:rsidRPr="00C341F9" w:rsidRDefault="00D61732" w:rsidP="00C341F9">
      <w:pPr>
        <w:spacing w:line="560" w:lineRule="exact"/>
        <w:ind w:firstLineChars="200" w:firstLine="31680"/>
        <w:jc w:val="left"/>
        <w:rPr>
          <w:rFonts w:ascii="仿宋" w:eastAsia="仿宋" w:hAnsi="仿宋" w:cs="仿宋"/>
          <w:sz w:val="28"/>
          <w:szCs w:val="28"/>
        </w:rPr>
      </w:pPr>
      <w:r w:rsidRPr="00C341F9">
        <w:rPr>
          <w:rFonts w:ascii="仿宋" w:eastAsia="仿宋" w:hAnsi="仿宋" w:cs="仿宋" w:hint="eastAsia"/>
          <w:sz w:val="28"/>
          <w:szCs w:val="28"/>
        </w:rPr>
        <w:t>（四）论文答辩时，学生提交的应是经指导教师审阅过的并装订好的论文（设计），否则答辩小组有权拒绝其答辩。</w:t>
      </w: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spacing w:line="560" w:lineRule="exact"/>
        <w:ind w:firstLineChars="200" w:firstLine="31680"/>
        <w:jc w:val="left"/>
        <w:rPr>
          <w:rFonts w:ascii="仿宋" w:eastAsia="仿宋" w:hAnsi="仿宋" w:cs="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u=1105129732,3204465030&amp;fm=21&amp;gp=0" style="position:absolute;left:0;text-align:left;margin-left:-5.25pt;margin-top:1.65pt;width:99.75pt;height:94.5pt;z-index:251658240;visibility:visible">
            <v:imagedata r:id="rId6" o:title=""/>
            <w10:wrap type="square"/>
          </v:shape>
        </w:pict>
      </w:r>
    </w:p>
    <w:p w:rsidR="00D61732" w:rsidRPr="00C341F9" w:rsidRDefault="00D61732" w:rsidP="00C341F9">
      <w:pPr>
        <w:spacing w:line="560" w:lineRule="exact"/>
        <w:ind w:firstLineChars="200" w:firstLine="31680"/>
        <w:jc w:val="left"/>
        <w:rPr>
          <w:rFonts w:ascii="仿宋" w:eastAsia="仿宋" w:hAnsi="仿宋" w:cs="仿宋"/>
          <w:sz w:val="28"/>
          <w:szCs w:val="28"/>
        </w:rPr>
      </w:pPr>
    </w:p>
    <w:p w:rsidR="00D61732" w:rsidRPr="00C341F9" w:rsidRDefault="00D61732" w:rsidP="00C341F9">
      <w:pPr>
        <w:adjustRightInd w:val="0"/>
        <w:snapToGrid w:val="0"/>
        <w:spacing w:line="240" w:lineRule="atLeast"/>
        <w:ind w:left="31680" w:hangingChars="1200" w:firstLine="31680"/>
        <w:rPr>
          <w:rFonts w:eastAsia="隶书"/>
          <w:sz w:val="18"/>
        </w:rPr>
      </w:pPr>
    </w:p>
    <w:p w:rsidR="00D61732" w:rsidRPr="00C341F9" w:rsidRDefault="00D61732" w:rsidP="00C341F9">
      <w:pPr>
        <w:adjustRightInd w:val="0"/>
        <w:snapToGrid w:val="0"/>
        <w:spacing w:line="240" w:lineRule="atLeast"/>
        <w:ind w:left="31680" w:hangingChars="1200" w:firstLine="31680"/>
        <w:jc w:val="center"/>
        <w:rPr>
          <w:rFonts w:eastAsia="隶书"/>
          <w:sz w:val="18"/>
        </w:rPr>
      </w:pPr>
      <w:bookmarkStart w:id="1" w:name="_1145976267"/>
      <w:bookmarkStart w:id="2" w:name="_1173704209"/>
      <w:bookmarkStart w:id="3" w:name="_1146298621"/>
      <w:bookmarkEnd w:id="1"/>
      <w:bookmarkEnd w:id="2"/>
      <w:bookmarkEnd w:id="3"/>
    </w:p>
    <w:p w:rsidR="00D61732" w:rsidRPr="00C341F9" w:rsidRDefault="00D61732" w:rsidP="00C341F9">
      <w:pPr>
        <w:adjustRightInd w:val="0"/>
        <w:snapToGrid w:val="0"/>
        <w:spacing w:line="240" w:lineRule="atLeast"/>
        <w:ind w:left="31680" w:hangingChars="1200" w:firstLine="31680"/>
        <w:jc w:val="center"/>
        <w:rPr>
          <w:rFonts w:eastAsia="隶书"/>
          <w:sz w:val="18"/>
        </w:rPr>
      </w:pPr>
    </w:p>
    <w:p w:rsidR="00D61732" w:rsidRPr="00C341F9" w:rsidRDefault="00D61732" w:rsidP="00C341F9">
      <w:pPr>
        <w:adjustRightInd w:val="0"/>
        <w:snapToGrid w:val="0"/>
        <w:spacing w:line="240" w:lineRule="atLeast"/>
        <w:ind w:left="31680" w:hangingChars="1200" w:firstLine="31680"/>
        <w:jc w:val="center"/>
        <w:rPr>
          <w:rFonts w:eastAsia="隶书"/>
          <w:sz w:val="18"/>
        </w:rPr>
      </w:pPr>
    </w:p>
    <w:p w:rsidR="00D61732" w:rsidRPr="00C341F9" w:rsidRDefault="00D61732" w:rsidP="00C341F9">
      <w:pPr>
        <w:adjustRightInd w:val="0"/>
        <w:snapToGrid w:val="0"/>
        <w:spacing w:line="240" w:lineRule="atLeast"/>
        <w:ind w:left="31680" w:hangingChars="1200" w:firstLine="31680"/>
        <w:jc w:val="center"/>
        <w:rPr>
          <w:rFonts w:eastAsia="隶书"/>
          <w:sz w:val="18"/>
        </w:rPr>
      </w:pPr>
      <w:r w:rsidRPr="00C341F9">
        <w:rPr>
          <w:rFonts w:eastAsia="隶书"/>
          <w:sz w:val="18"/>
        </w:rPr>
        <w:object w:dxaOrig="7546" w:dyaOrig="1488">
          <v:shape id="_x0000_i1025" type="#_x0000_t75" style="width:249pt;height:48.75pt" o:ole="">
            <v:imagedata r:id="rId7" o:title=""/>
          </v:shape>
          <o:OLEObject Type="Embed" ProgID="Word.Picture.8" ShapeID="_x0000_i1025" DrawAspect="Content" ObjectID="_1650376905" r:id="rId8"/>
        </w:object>
      </w:r>
    </w:p>
    <w:p w:rsidR="00D61732" w:rsidRPr="00C341F9" w:rsidRDefault="00D61732" w:rsidP="00290BD9">
      <w:pPr>
        <w:jc w:val="center"/>
        <w:rPr>
          <w:rFonts w:eastAsia="隶书"/>
          <w:sz w:val="11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63pt;margin-top:11.65pt;width:351pt;height:89.05pt;z-index:251657216" wrapcoords="-46 -182 -46 21418 21646 21418 21646 -182 -46 -182" strokecolor="white">
            <v:textbox style="mso-next-textbox:#_x0000_s1027">
              <w:txbxContent>
                <w:p w:rsidR="00D61732" w:rsidRDefault="00D61732" w:rsidP="00290BD9">
                  <w:r>
                    <w:rPr>
                      <w:rFonts w:eastAsia="隶书" w:hint="eastAsia"/>
                      <w:sz w:val="110"/>
                    </w:rPr>
                    <w:t>毕</w:t>
                  </w:r>
                  <w:r>
                    <w:rPr>
                      <w:rFonts w:eastAsia="隶书"/>
                      <w:sz w:val="72"/>
                    </w:rPr>
                    <w:t xml:space="preserve">  </w:t>
                  </w:r>
                  <w:r>
                    <w:rPr>
                      <w:rFonts w:eastAsia="隶书" w:hint="eastAsia"/>
                      <w:sz w:val="110"/>
                    </w:rPr>
                    <w:t>业</w:t>
                  </w:r>
                  <w:r>
                    <w:rPr>
                      <w:rFonts w:eastAsia="隶书"/>
                      <w:sz w:val="110"/>
                    </w:rPr>
                    <w:t xml:space="preserve"> </w:t>
                  </w:r>
                  <w:r>
                    <w:rPr>
                      <w:rFonts w:eastAsia="隶书" w:hint="eastAsia"/>
                      <w:sz w:val="110"/>
                    </w:rPr>
                    <w:t>论</w:t>
                  </w:r>
                  <w:r>
                    <w:rPr>
                      <w:rFonts w:eastAsia="隶书"/>
                      <w:sz w:val="72"/>
                    </w:rPr>
                    <w:t xml:space="preserve">  </w:t>
                  </w:r>
                  <w:r>
                    <w:rPr>
                      <w:rFonts w:eastAsia="隶书" w:hint="eastAsia"/>
                      <w:sz w:val="110"/>
                    </w:rPr>
                    <w:t>文</w:t>
                  </w:r>
                </w:p>
                <w:p w:rsidR="00D61732" w:rsidRDefault="00D61732" w:rsidP="00290BD9"/>
              </w:txbxContent>
            </v:textbox>
            <w10:wrap type="tight"/>
          </v:shape>
        </w:pict>
      </w:r>
      <w:r w:rsidRPr="00C341F9">
        <w:rPr>
          <w:rFonts w:eastAsia="隶书"/>
          <w:sz w:val="72"/>
        </w:rPr>
        <w:t xml:space="preserve">  </w:t>
      </w:r>
    </w:p>
    <w:p w:rsidR="00D61732" w:rsidRPr="00C341F9" w:rsidRDefault="00D61732" w:rsidP="00290BD9">
      <w:pPr>
        <w:jc w:val="center"/>
        <w:rPr>
          <w:rFonts w:eastAsia="隶书"/>
          <w:sz w:val="110"/>
        </w:rPr>
      </w:pPr>
    </w:p>
    <w:p w:rsidR="00D61732" w:rsidRPr="00C341F9" w:rsidRDefault="00D61732" w:rsidP="00290BD9">
      <w:pPr>
        <w:rPr>
          <w:rFonts w:eastAsia="隶书"/>
          <w:sz w:val="28"/>
        </w:rPr>
      </w:pPr>
    </w:p>
    <w:p w:rsidR="00D61732" w:rsidRPr="00C341F9" w:rsidRDefault="00D61732" w:rsidP="00290BD9">
      <w:pPr>
        <w:ind w:firstLine="1980"/>
        <w:rPr>
          <w:rFonts w:ascii="华文中宋" w:eastAsia="华文中宋" w:hAnsi="华文中宋"/>
          <w:sz w:val="32"/>
          <w:u w:val="single"/>
        </w:rPr>
      </w:pPr>
      <w:r w:rsidRPr="00C341F9">
        <w:rPr>
          <w:rFonts w:ascii="黑体" w:eastAsia="黑体" w:hAnsi="黑体" w:hint="eastAsia"/>
          <w:sz w:val="44"/>
          <w:szCs w:val="44"/>
        </w:rPr>
        <w:t>论文题目</w:t>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t xml:space="preserve"> </w:t>
      </w:r>
      <w:r w:rsidRPr="00C341F9">
        <w:rPr>
          <w:rFonts w:ascii="华文中宋" w:eastAsia="华文中宋" w:hAnsi="华文中宋"/>
          <w:sz w:val="32"/>
          <w:u w:val="single"/>
        </w:rPr>
        <w:t xml:space="preserve">                        </w:t>
      </w:r>
    </w:p>
    <w:p w:rsidR="00D61732" w:rsidRPr="00C341F9" w:rsidRDefault="00D61732" w:rsidP="00290BD9">
      <w:pPr>
        <w:ind w:firstLine="1980"/>
        <w:rPr>
          <w:rFonts w:ascii="华文中宋" w:eastAsia="华文中宋" w:hAnsi="华文中宋"/>
          <w:sz w:val="32"/>
        </w:rPr>
      </w:pPr>
    </w:p>
    <w:p w:rsidR="00D61732" w:rsidRPr="00C341F9" w:rsidRDefault="00D61732" w:rsidP="00290BD9">
      <w:pPr>
        <w:ind w:firstLine="1980"/>
        <w:rPr>
          <w:rFonts w:ascii="华文中宋" w:eastAsia="华文中宋" w:hAnsi="华文中宋"/>
          <w:sz w:val="32"/>
          <w:u w:val="single"/>
        </w:rPr>
      </w:pPr>
      <w:r w:rsidRPr="00C341F9">
        <w:rPr>
          <w:rFonts w:eastAsia="华文中宋" w:hAnsi="华文中宋" w:hint="eastAsia"/>
          <w:sz w:val="32"/>
        </w:rPr>
        <w:t>学</w:t>
      </w:r>
      <w:r w:rsidRPr="00C341F9">
        <w:rPr>
          <w:rFonts w:eastAsia="华文中宋"/>
          <w:sz w:val="32"/>
        </w:rPr>
        <w:t xml:space="preserve">    </w:t>
      </w:r>
      <w:r w:rsidRPr="00C341F9">
        <w:rPr>
          <w:rFonts w:eastAsia="华文中宋" w:hAnsi="华文中宋" w:hint="eastAsia"/>
          <w:sz w:val="32"/>
        </w:rPr>
        <w:t>院</w:t>
      </w:r>
      <w:r w:rsidRPr="00C341F9">
        <w:rPr>
          <w:rFonts w:eastAsia="华文中宋" w:hAnsi="华文中宋"/>
          <w:sz w:val="32"/>
        </w:rPr>
        <w:t xml:space="preserve"> </w:t>
      </w:r>
      <w:r w:rsidRPr="00C341F9">
        <w:rPr>
          <w:rFonts w:ascii="华文中宋" w:eastAsia="华文中宋" w:hAnsi="华文中宋"/>
          <w:sz w:val="32"/>
          <w:u w:val="single"/>
        </w:rPr>
        <w:t xml:space="preserve">                         </w:t>
      </w:r>
    </w:p>
    <w:p w:rsidR="00D61732" w:rsidRPr="00C341F9" w:rsidRDefault="00D61732" w:rsidP="00290BD9">
      <w:pPr>
        <w:ind w:firstLine="1980"/>
        <w:rPr>
          <w:rFonts w:ascii="华文中宋" w:eastAsia="华文中宋" w:hAnsi="华文中宋"/>
          <w:sz w:val="32"/>
          <w:u w:val="single"/>
        </w:rPr>
      </w:pPr>
      <w:r w:rsidRPr="00C341F9">
        <w:rPr>
          <w:rFonts w:ascii="华文中宋" w:eastAsia="华文中宋" w:hAnsi="华文中宋" w:hint="eastAsia"/>
          <w:sz w:val="32"/>
        </w:rPr>
        <w:t>专</w:t>
      </w:r>
      <w:r w:rsidRPr="00C341F9">
        <w:rPr>
          <w:rFonts w:ascii="华文中宋" w:eastAsia="华文中宋" w:hAnsi="华文中宋"/>
          <w:sz w:val="32"/>
        </w:rPr>
        <w:t xml:space="preserve">    </w:t>
      </w:r>
      <w:r w:rsidRPr="00C341F9">
        <w:rPr>
          <w:rFonts w:ascii="华文中宋" w:eastAsia="华文中宋" w:hAnsi="华文中宋" w:hint="eastAsia"/>
          <w:sz w:val="32"/>
        </w:rPr>
        <w:t>业</w:t>
      </w:r>
      <w:r w:rsidRPr="00C341F9">
        <w:rPr>
          <w:rFonts w:ascii="华文中宋" w:eastAsia="华文中宋" w:hAnsi="华文中宋"/>
          <w:sz w:val="32"/>
        </w:rPr>
        <w:t xml:space="preserve"> </w:t>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u w:val="single"/>
        </w:rPr>
        <w:t xml:space="preserve">                         </w:t>
      </w:r>
    </w:p>
    <w:p w:rsidR="00D61732" w:rsidRPr="00C341F9" w:rsidRDefault="00D61732" w:rsidP="00290BD9">
      <w:pPr>
        <w:ind w:firstLine="1980"/>
        <w:rPr>
          <w:rFonts w:ascii="华文中宋" w:eastAsia="华文中宋" w:hAnsi="华文中宋"/>
          <w:sz w:val="32"/>
        </w:rPr>
      </w:pPr>
      <w:r w:rsidRPr="00C341F9">
        <w:rPr>
          <w:rFonts w:ascii="华文中宋" w:eastAsia="华文中宋" w:hAnsi="华文中宋" w:hint="eastAsia"/>
          <w:sz w:val="32"/>
        </w:rPr>
        <w:t>年</w:t>
      </w:r>
      <w:r w:rsidRPr="00C341F9">
        <w:rPr>
          <w:rFonts w:ascii="华文中宋" w:eastAsia="华文中宋" w:hAnsi="华文中宋"/>
          <w:sz w:val="32"/>
        </w:rPr>
        <w:t xml:space="preserve">    </w:t>
      </w:r>
      <w:r w:rsidRPr="00C341F9">
        <w:rPr>
          <w:rFonts w:ascii="华文中宋" w:eastAsia="华文中宋" w:hAnsi="华文中宋" w:hint="eastAsia"/>
          <w:sz w:val="32"/>
        </w:rPr>
        <w:t>级</w:t>
      </w:r>
      <w:r w:rsidRPr="00C341F9">
        <w:rPr>
          <w:rFonts w:ascii="华文中宋" w:eastAsia="华文中宋" w:hAnsi="华文中宋"/>
          <w:sz w:val="32"/>
        </w:rPr>
        <w:t xml:space="preserve"> </w:t>
      </w:r>
      <w:r w:rsidRPr="00C341F9">
        <w:rPr>
          <w:rFonts w:ascii="华文中宋" w:eastAsia="华文中宋" w:hAnsi="华文中宋"/>
          <w:sz w:val="32"/>
          <w:u w:val="single"/>
        </w:rPr>
        <w:t xml:space="preserve">                         </w:t>
      </w:r>
      <w:r w:rsidRPr="00C341F9">
        <w:rPr>
          <w:rFonts w:ascii="华文中宋" w:eastAsia="华文中宋" w:hAnsi="华文中宋"/>
          <w:sz w:val="32"/>
        </w:rPr>
        <w:t xml:space="preserve"> </w:t>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p>
    <w:p w:rsidR="00D61732" w:rsidRPr="00C341F9" w:rsidRDefault="00D61732" w:rsidP="00290BD9">
      <w:pPr>
        <w:ind w:firstLine="1980"/>
        <w:rPr>
          <w:rFonts w:ascii="华文中宋" w:eastAsia="华文中宋" w:hAnsi="华文中宋"/>
          <w:sz w:val="32"/>
          <w:u w:val="single"/>
        </w:rPr>
      </w:pPr>
      <w:r w:rsidRPr="00C341F9">
        <w:rPr>
          <w:rFonts w:ascii="华文中宋" w:eastAsia="华文中宋" w:hAnsi="华文中宋" w:hint="eastAsia"/>
          <w:sz w:val="32"/>
        </w:rPr>
        <w:t>学</w:t>
      </w:r>
      <w:r w:rsidRPr="00C341F9">
        <w:rPr>
          <w:rFonts w:ascii="华文中宋" w:eastAsia="华文中宋" w:hAnsi="华文中宋"/>
          <w:sz w:val="32"/>
        </w:rPr>
        <w:t xml:space="preserve">    </w:t>
      </w:r>
      <w:r w:rsidRPr="00C341F9">
        <w:rPr>
          <w:rFonts w:ascii="华文中宋" w:eastAsia="华文中宋" w:hAnsi="华文中宋" w:hint="eastAsia"/>
          <w:sz w:val="32"/>
        </w:rPr>
        <w:t>号</w:t>
      </w:r>
      <w:r w:rsidRPr="00C341F9">
        <w:rPr>
          <w:rFonts w:ascii="华文中宋" w:eastAsia="华文中宋" w:hAnsi="华文中宋"/>
          <w:sz w:val="32"/>
        </w:rPr>
        <w:t xml:space="preserve"> </w:t>
      </w:r>
      <w:r w:rsidRPr="00C341F9">
        <w:rPr>
          <w:rFonts w:ascii="华文中宋" w:eastAsia="华文中宋" w:hAnsi="华文中宋"/>
          <w:sz w:val="32"/>
          <w:u w:val="single"/>
        </w:rPr>
        <w:t xml:space="preserve">                         </w:t>
      </w:r>
    </w:p>
    <w:p w:rsidR="00D61732" w:rsidRPr="00C341F9" w:rsidRDefault="00D61732" w:rsidP="00290BD9">
      <w:pPr>
        <w:ind w:firstLine="1980"/>
        <w:rPr>
          <w:rFonts w:ascii="华文中宋" w:eastAsia="华文中宋" w:hAnsi="华文中宋"/>
          <w:sz w:val="32"/>
        </w:rPr>
      </w:pPr>
      <w:r w:rsidRPr="00C341F9">
        <w:rPr>
          <w:rFonts w:ascii="华文中宋" w:eastAsia="华文中宋" w:hAnsi="华文中宋" w:hint="eastAsia"/>
          <w:sz w:val="32"/>
        </w:rPr>
        <w:t>姓</w:t>
      </w:r>
      <w:r w:rsidRPr="00C341F9">
        <w:rPr>
          <w:rFonts w:ascii="华文中宋" w:eastAsia="华文中宋" w:hAnsi="华文中宋"/>
          <w:sz w:val="32"/>
        </w:rPr>
        <w:t xml:space="preserve">    </w:t>
      </w:r>
      <w:r w:rsidRPr="00C341F9">
        <w:rPr>
          <w:rFonts w:ascii="华文中宋" w:eastAsia="华文中宋" w:hAnsi="华文中宋" w:hint="eastAsia"/>
          <w:sz w:val="32"/>
        </w:rPr>
        <w:t>名</w:t>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t xml:space="preserve"> </w:t>
      </w:r>
      <w:r w:rsidRPr="00C341F9">
        <w:rPr>
          <w:rFonts w:ascii="华文中宋" w:eastAsia="华文中宋" w:hAnsi="华文中宋"/>
          <w:sz w:val="32"/>
          <w:u w:val="single"/>
        </w:rPr>
        <w:t xml:space="preserve">                         </w:t>
      </w:r>
    </w:p>
    <w:p w:rsidR="00D61732" w:rsidRPr="00C341F9" w:rsidRDefault="00D61732" w:rsidP="00290BD9">
      <w:pPr>
        <w:ind w:firstLine="1980"/>
        <w:rPr>
          <w:rFonts w:ascii="华文中宋" w:eastAsia="华文中宋" w:hAnsi="华文中宋"/>
          <w:sz w:val="32"/>
        </w:rPr>
      </w:pPr>
      <w:r w:rsidRPr="00C341F9">
        <w:rPr>
          <w:rFonts w:ascii="华文中宋" w:eastAsia="华文中宋" w:hAnsi="华文中宋" w:hint="eastAsia"/>
          <w:sz w:val="32"/>
        </w:rPr>
        <w:t>指导教师</w:t>
      </w:r>
      <w:r w:rsidRPr="00C341F9">
        <w:rPr>
          <w:rFonts w:ascii="华文中宋" w:eastAsia="华文中宋" w:hAnsi="华文中宋"/>
          <w:sz w:val="32"/>
        </w:rPr>
        <w:t xml:space="preserve"> </w:t>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rPr>
        <w:softHyphen/>
      </w:r>
      <w:r w:rsidRPr="00C341F9">
        <w:rPr>
          <w:rFonts w:ascii="华文中宋" w:eastAsia="华文中宋" w:hAnsi="华文中宋"/>
          <w:sz w:val="32"/>
          <w:u w:val="single"/>
        </w:rPr>
        <w:t xml:space="preserve">                         </w:t>
      </w:r>
    </w:p>
    <w:p w:rsidR="00D61732" w:rsidRPr="00C341F9" w:rsidRDefault="00D61732" w:rsidP="00290BD9">
      <w:pPr>
        <w:ind w:firstLine="1980"/>
        <w:rPr>
          <w:rFonts w:eastAsia="隶书"/>
          <w:sz w:val="32"/>
        </w:rPr>
      </w:pPr>
      <w:r w:rsidRPr="00C341F9">
        <w:rPr>
          <w:rFonts w:ascii="华文中宋" w:eastAsia="华文中宋" w:hAnsi="华文中宋" w:hint="eastAsia"/>
          <w:sz w:val="32"/>
        </w:rPr>
        <w:t>职</w:t>
      </w:r>
      <w:r w:rsidRPr="00C341F9">
        <w:rPr>
          <w:rFonts w:ascii="华文中宋" w:eastAsia="华文中宋" w:hAnsi="华文中宋"/>
          <w:sz w:val="32"/>
        </w:rPr>
        <w:t xml:space="preserve">    </w:t>
      </w:r>
      <w:r w:rsidRPr="00C341F9">
        <w:rPr>
          <w:rFonts w:ascii="华文中宋" w:eastAsia="华文中宋" w:hAnsi="华文中宋" w:hint="eastAsia"/>
          <w:sz w:val="32"/>
        </w:rPr>
        <w:t>称</w:t>
      </w:r>
      <w:r w:rsidRPr="00C341F9">
        <w:rPr>
          <w:rFonts w:eastAsia="隶书"/>
          <w:sz w:val="32"/>
        </w:rPr>
        <w:t xml:space="preserve"> </w:t>
      </w:r>
      <w:r w:rsidRPr="00C341F9">
        <w:rPr>
          <w:rFonts w:eastAsia="隶书"/>
          <w:sz w:val="32"/>
        </w:rPr>
        <w:softHyphen/>
      </w:r>
      <w:r w:rsidRPr="00C341F9">
        <w:rPr>
          <w:rFonts w:eastAsia="隶书"/>
          <w:sz w:val="32"/>
        </w:rPr>
        <w:softHyphen/>
      </w:r>
      <w:r w:rsidRPr="00C341F9">
        <w:rPr>
          <w:rFonts w:eastAsia="隶书"/>
          <w:sz w:val="32"/>
        </w:rPr>
        <w:softHyphen/>
      </w:r>
      <w:r w:rsidRPr="00C341F9">
        <w:rPr>
          <w:rFonts w:eastAsia="隶书"/>
          <w:sz w:val="32"/>
        </w:rPr>
        <w:softHyphen/>
      </w:r>
      <w:r w:rsidRPr="00C341F9">
        <w:rPr>
          <w:rFonts w:eastAsia="隶书"/>
          <w:sz w:val="32"/>
        </w:rPr>
        <w:softHyphen/>
      </w:r>
      <w:r w:rsidRPr="00C341F9">
        <w:rPr>
          <w:rFonts w:eastAsia="隶书"/>
          <w:sz w:val="32"/>
          <w:u w:val="single"/>
        </w:rPr>
        <w:t xml:space="preserve">                         </w:t>
      </w:r>
    </w:p>
    <w:p w:rsidR="00D61732" w:rsidRPr="00C341F9" w:rsidRDefault="00D61732" w:rsidP="00290BD9">
      <w:pPr>
        <w:rPr>
          <w:rFonts w:eastAsia="隶书"/>
          <w:sz w:val="32"/>
        </w:rPr>
      </w:pPr>
    </w:p>
    <w:p w:rsidR="00D61732" w:rsidRPr="00C341F9" w:rsidRDefault="00D61732" w:rsidP="00290BD9">
      <w:pPr>
        <w:spacing w:after="160"/>
        <w:jc w:val="center"/>
        <w:rPr>
          <w:rFonts w:ascii="黑体" w:eastAsia="黑体"/>
          <w:b/>
          <w:sz w:val="32"/>
        </w:rPr>
      </w:pPr>
      <w:r w:rsidRPr="00C341F9">
        <w:rPr>
          <w:rFonts w:eastAsia="隶书" w:hint="eastAsia"/>
          <w:sz w:val="32"/>
        </w:rPr>
        <w:t>年</w:t>
      </w:r>
      <w:r w:rsidRPr="00C341F9">
        <w:rPr>
          <w:rFonts w:eastAsia="隶书"/>
          <w:sz w:val="32"/>
        </w:rPr>
        <w:t xml:space="preserve">   </w:t>
      </w:r>
      <w:r w:rsidRPr="00C341F9">
        <w:rPr>
          <w:rFonts w:eastAsia="隶书" w:hint="eastAsia"/>
          <w:sz w:val="32"/>
        </w:rPr>
        <w:t>月</w:t>
      </w:r>
      <w:r w:rsidRPr="00C341F9">
        <w:rPr>
          <w:rFonts w:eastAsia="黑体"/>
          <w:sz w:val="32"/>
        </w:rPr>
        <w:br w:type="page"/>
      </w:r>
      <w:r w:rsidRPr="00C341F9">
        <w:rPr>
          <w:rFonts w:ascii="黑体" w:eastAsia="黑体" w:hint="eastAsia"/>
          <w:b/>
          <w:sz w:val="32"/>
        </w:rPr>
        <w:t>学士学位论文（设计）原创性声明</w:t>
      </w:r>
    </w:p>
    <w:p w:rsidR="00D61732" w:rsidRPr="00C341F9" w:rsidRDefault="00D61732" w:rsidP="00290BD9">
      <w:pPr>
        <w:rPr>
          <w:rFonts w:ascii="楷体_GB2312" w:eastAsia="楷体_GB2312"/>
          <w:sz w:val="28"/>
        </w:rPr>
      </w:pPr>
      <w:r w:rsidRPr="00C341F9">
        <w:rPr>
          <w:rFonts w:ascii="楷体_GB2312" w:eastAsia="楷体_GB2312"/>
          <w:sz w:val="28"/>
        </w:rPr>
        <w:t xml:space="preserve">    </w:t>
      </w:r>
      <w:r w:rsidRPr="00C341F9">
        <w:rPr>
          <w:rFonts w:ascii="楷体_GB2312" w:eastAsia="楷体_GB2312" w:hint="eastAsia"/>
          <w:sz w:val="28"/>
        </w:rPr>
        <w:t>本人郑重声明：所提交的学位论文，是本人在导师指导下，独立进行研究工作所取得的成果。除文中已注明引用的内容外，本论文不包含任何其他个人或集体已经发表或撰写过的作品成果。对本文研究做出过重要贡献的个人和集体，均已在文中以明确方式标明。</w:t>
      </w:r>
    </w:p>
    <w:p w:rsidR="00D61732" w:rsidRPr="00C341F9" w:rsidRDefault="00D61732" w:rsidP="00290BD9">
      <w:pPr>
        <w:spacing w:line="360" w:lineRule="auto"/>
        <w:ind w:firstLine="560"/>
        <w:rPr>
          <w:rFonts w:ascii="楷体_GB2312" w:eastAsia="楷体_GB2312"/>
          <w:sz w:val="28"/>
        </w:rPr>
      </w:pPr>
      <w:r w:rsidRPr="00C341F9">
        <w:rPr>
          <w:rFonts w:ascii="楷体_GB2312" w:eastAsia="楷体_GB2312" w:hint="eastAsia"/>
          <w:sz w:val="28"/>
        </w:rPr>
        <w:t>本人完全意识到本声明的法律后果由本人承担。</w:t>
      </w:r>
    </w:p>
    <w:p w:rsidR="00D61732" w:rsidRPr="00C341F9" w:rsidRDefault="00D61732" w:rsidP="004B79C2">
      <w:pPr>
        <w:spacing w:beforeLines="50" w:line="360" w:lineRule="auto"/>
        <w:rPr>
          <w:rFonts w:ascii="楷体_GB2312" w:eastAsia="楷体_GB2312"/>
          <w:sz w:val="28"/>
        </w:rPr>
      </w:pPr>
      <w:r w:rsidRPr="00C341F9">
        <w:rPr>
          <w:rFonts w:ascii="楷体_GB2312" w:eastAsia="楷体_GB2312" w:hint="eastAsia"/>
          <w:sz w:val="28"/>
        </w:rPr>
        <w:t>学位论文作者签名（亲笔）：</w:t>
      </w:r>
      <w:r w:rsidRPr="00C341F9">
        <w:rPr>
          <w:rFonts w:ascii="楷体_GB2312" w:eastAsia="楷体_GB2312"/>
          <w:sz w:val="28"/>
        </w:rPr>
        <w:t xml:space="preserve">                 </w:t>
      </w:r>
      <w:r w:rsidRPr="00C341F9">
        <w:rPr>
          <w:rFonts w:ascii="楷体_GB2312" w:eastAsia="楷体_GB2312" w:hint="eastAsia"/>
          <w:sz w:val="28"/>
        </w:rPr>
        <w:t>年</w:t>
      </w:r>
      <w:r w:rsidRPr="00C341F9">
        <w:rPr>
          <w:rFonts w:ascii="楷体_GB2312" w:eastAsia="楷体_GB2312"/>
          <w:sz w:val="28"/>
        </w:rPr>
        <w:t xml:space="preserve">     </w:t>
      </w:r>
      <w:r w:rsidRPr="00C341F9">
        <w:rPr>
          <w:rFonts w:ascii="楷体_GB2312" w:eastAsia="楷体_GB2312" w:hint="eastAsia"/>
          <w:sz w:val="28"/>
        </w:rPr>
        <w:t>月</w:t>
      </w:r>
      <w:r w:rsidRPr="00C341F9">
        <w:rPr>
          <w:rFonts w:ascii="楷体_GB2312" w:eastAsia="楷体_GB2312"/>
          <w:sz w:val="28"/>
        </w:rPr>
        <w:t xml:space="preserve">     </w:t>
      </w:r>
      <w:r w:rsidRPr="00C341F9">
        <w:rPr>
          <w:rFonts w:ascii="楷体_GB2312" w:eastAsia="楷体_GB2312" w:hint="eastAsia"/>
          <w:sz w:val="28"/>
        </w:rPr>
        <w:t>日</w:t>
      </w:r>
    </w:p>
    <w:p w:rsidR="00D61732" w:rsidRPr="00C341F9" w:rsidRDefault="00D61732" w:rsidP="00290BD9">
      <w:pPr>
        <w:rPr>
          <w:sz w:val="28"/>
        </w:rPr>
      </w:pPr>
      <w:r w:rsidRPr="00C341F9">
        <w:rPr>
          <w:sz w:val="28"/>
        </w:rPr>
        <w:t>-----------------------------------------------------------------------------------------</w:t>
      </w:r>
    </w:p>
    <w:p w:rsidR="00D61732" w:rsidRPr="00C341F9" w:rsidRDefault="00D61732" w:rsidP="00290BD9">
      <w:pPr>
        <w:jc w:val="center"/>
        <w:rPr>
          <w:rFonts w:ascii="黑体" w:eastAsia="黑体"/>
          <w:b/>
          <w:sz w:val="32"/>
        </w:rPr>
      </w:pPr>
      <w:r w:rsidRPr="00C341F9">
        <w:rPr>
          <w:rFonts w:ascii="黑体" w:eastAsia="黑体" w:hint="eastAsia"/>
          <w:b/>
          <w:sz w:val="32"/>
        </w:rPr>
        <w:t>学士学位论文（设计）版权使用授权书</w:t>
      </w:r>
    </w:p>
    <w:p w:rsidR="00D61732" w:rsidRPr="00C341F9" w:rsidRDefault="00D61732" w:rsidP="00290BD9">
      <w:pPr>
        <w:spacing w:line="360" w:lineRule="auto"/>
        <w:rPr>
          <w:rFonts w:ascii="楷体_GB2312" w:eastAsia="楷体_GB2312"/>
          <w:sz w:val="24"/>
        </w:rPr>
      </w:pPr>
      <w:r w:rsidRPr="00C341F9">
        <w:rPr>
          <w:rFonts w:ascii="楷体_GB2312" w:eastAsia="楷体_GB2312" w:hint="eastAsia"/>
          <w:sz w:val="24"/>
        </w:rPr>
        <w:t>专业：</w:t>
      </w:r>
      <w:r w:rsidRPr="00C341F9">
        <w:rPr>
          <w:rFonts w:ascii="宋体" w:hAnsi="宋体"/>
          <w:sz w:val="24"/>
        </w:rPr>
        <w:t xml:space="preserve">   </w:t>
      </w:r>
      <w:r w:rsidRPr="00C341F9">
        <w:rPr>
          <w:rFonts w:ascii="楷体_GB2312" w:eastAsia="楷体_GB2312"/>
          <w:sz w:val="24"/>
        </w:rPr>
        <w:t xml:space="preserve">             </w:t>
      </w:r>
      <w:r w:rsidRPr="00C341F9">
        <w:rPr>
          <w:rFonts w:ascii="楷体_GB2312" w:eastAsia="楷体_GB2312" w:hint="eastAsia"/>
          <w:sz w:val="24"/>
        </w:rPr>
        <w:t>论文（设计）题目：</w:t>
      </w:r>
    </w:p>
    <w:p w:rsidR="00D61732" w:rsidRPr="00C341F9" w:rsidRDefault="00D61732" w:rsidP="00C341F9">
      <w:pPr>
        <w:pStyle w:val="BodyTextIndent"/>
        <w:spacing w:after="0" w:line="360" w:lineRule="auto"/>
        <w:ind w:leftChars="0" w:left="0" w:firstLineChars="200" w:firstLine="31680"/>
        <w:rPr>
          <w:rFonts w:ascii="楷体_GB2312" w:eastAsia="楷体_GB2312"/>
          <w:sz w:val="28"/>
        </w:rPr>
      </w:pPr>
      <w:r w:rsidRPr="00C341F9">
        <w:rPr>
          <w:rFonts w:ascii="楷体_GB2312" w:eastAsia="楷体_GB2312" w:hint="eastAsia"/>
          <w:sz w:val="28"/>
        </w:rPr>
        <w:t>本学位论文作者完全了解学校有关保留、使用学位论文的规定，本科生在校攻读期间学位论文（设计）工作的知识产权单位属山西农业大学，同意学校保留并向国家有关部门或机构送交论文的复印件和电子版，允许论文被查阅和借阅；本人授权山西农业大学可以将学位论文的全部或部分内容编入有关数据库进行检索，可以采用影印、缩印或扫描等复制手段保存、汇编学位论文。</w:t>
      </w:r>
    </w:p>
    <w:p w:rsidR="00D61732" w:rsidRPr="00C341F9" w:rsidRDefault="00D61732" w:rsidP="00290BD9">
      <w:pPr>
        <w:spacing w:line="360" w:lineRule="auto"/>
        <w:rPr>
          <w:rFonts w:ascii="楷体_GB2312" w:eastAsia="楷体_GB2312"/>
          <w:sz w:val="28"/>
        </w:rPr>
      </w:pPr>
      <w:r w:rsidRPr="00C341F9">
        <w:rPr>
          <w:rFonts w:ascii="楷体_GB2312" w:eastAsia="楷体_GB2312"/>
          <w:sz w:val="28"/>
        </w:rPr>
        <w:t xml:space="preserve">    </w:t>
      </w:r>
      <w:r w:rsidRPr="00C341F9">
        <w:rPr>
          <w:rFonts w:ascii="楷体_GB2312" w:eastAsia="楷体_GB2312" w:hint="eastAsia"/>
          <w:sz w:val="28"/>
        </w:rPr>
        <w:t>毕业后发表与本研究有关的文章，作者单位署名应为“山西农业大学”，可以在备注中注明本人现工作单位。本研究成果的知识产权归属山西农业大学，未经指导教师和山西农业大学同意。本人不私自从事与课题有关的任何开发和盈利性活动。</w:t>
      </w:r>
    </w:p>
    <w:p w:rsidR="00D61732" w:rsidRPr="00C341F9" w:rsidRDefault="00D61732" w:rsidP="00290BD9">
      <w:pPr>
        <w:spacing w:line="360" w:lineRule="auto"/>
        <w:rPr>
          <w:rFonts w:ascii="楷体_GB2312" w:eastAsia="楷体_GB2312"/>
          <w:sz w:val="28"/>
        </w:rPr>
      </w:pPr>
      <w:r w:rsidRPr="00C341F9">
        <w:rPr>
          <w:rFonts w:ascii="楷体_GB2312" w:eastAsia="楷体_GB2312" w:hint="eastAsia"/>
          <w:sz w:val="28"/>
        </w:rPr>
        <w:t>学位论文作者签名（亲笔）：</w:t>
      </w:r>
      <w:r w:rsidRPr="00C341F9">
        <w:rPr>
          <w:rFonts w:ascii="楷体_GB2312" w:eastAsia="楷体_GB2312"/>
          <w:sz w:val="28"/>
        </w:rPr>
        <w:t xml:space="preserve">                 </w:t>
      </w:r>
      <w:r w:rsidRPr="00C341F9">
        <w:rPr>
          <w:rFonts w:ascii="楷体_GB2312" w:eastAsia="楷体_GB2312" w:hint="eastAsia"/>
          <w:sz w:val="28"/>
        </w:rPr>
        <w:t>年</w:t>
      </w:r>
      <w:r w:rsidRPr="00C341F9">
        <w:rPr>
          <w:rFonts w:ascii="楷体_GB2312" w:eastAsia="楷体_GB2312"/>
          <w:sz w:val="28"/>
        </w:rPr>
        <w:t xml:space="preserve">     </w:t>
      </w:r>
      <w:r w:rsidRPr="00C341F9">
        <w:rPr>
          <w:rFonts w:ascii="楷体_GB2312" w:eastAsia="楷体_GB2312" w:hint="eastAsia"/>
          <w:sz w:val="28"/>
        </w:rPr>
        <w:t>月</w:t>
      </w:r>
      <w:r w:rsidRPr="00C341F9">
        <w:rPr>
          <w:rFonts w:ascii="楷体_GB2312" w:eastAsia="楷体_GB2312"/>
          <w:sz w:val="28"/>
        </w:rPr>
        <w:t xml:space="preserve">     </w:t>
      </w:r>
      <w:r w:rsidRPr="00C341F9">
        <w:rPr>
          <w:rFonts w:ascii="楷体_GB2312" w:eastAsia="楷体_GB2312" w:hint="eastAsia"/>
          <w:sz w:val="28"/>
        </w:rPr>
        <w:t>日</w:t>
      </w:r>
    </w:p>
    <w:p w:rsidR="00D61732" w:rsidRPr="00C341F9" w:rsidRDefault="00D61732" w:rsidP="00290BD9">
      <w:pPr>
        <w:spacing w:line="360" w:lineRule="auto"/>
        <w:rPr>
          <w:szCs w:val="18"/>
        </w:rPr>
      </w:pPr>
      <w:r w:rsidRPr="00C341F9">
        <w:rPr>
          <w:rFonts w:ascii="楷体_GB2312" w:eastAsia="楷体_GB2312" w:hint="eastAsia"/>
          <w:spacing w:val="128"/>
          <w:sz w:val="28"/>
        </w:rPr>
        <w:t>导师签名</w:t>
      </w:r>
      <w:r w:rsidRPr="00C341F9">
        <w:rPr>
          <w:rFonts w:ascii="楷体_GB2312" w:eastAsia="楷体_GB2312" w:hint="eastAsia"/>
          <w:sz w:val="28"/>
        </w:rPr>
        <w:t>（亲笔）</w:t>
      </w:r>
      <w:r w:rsidRPr="00C341F9">
        <w:rPr>
          <w:rFonts w:ascii="楷体_GB2312" w:eastAsia="楷体_GB2312" w:hint="eastAsia"/>
          <w:spacing w:val="28"/>
          <w:sz w:val="28"/>
        </w:rPr>
        <w:t>：</w:t>
      </w:r>
      <w:r w:rsidRPr="00C341F9">
        <w:rPr>
          <w:rFonts w:ascii="楷体_GB2312" w:eastAsia="楷体_GB2312"/>
          <w:spacing w:val="28"/>
          <w:sz w:val="28"/>
        </w:rPr>
        <w:t xml:space="preserve">  </w:t>
      </w:r>
      <w:r w:rsidRPr="00C341F9">
        <w:rPr>
          <w:rFonts w:ascii="楷体_GB2312" w:eastAsia="楷体_GB2312"/>
          <w:sz w:val="28"/>
        </w:rPr>
        <w:t xml:space="preserve">               </w:t>
      </w:r>
      <w:r w:rsidRPr="00C341F9">
        <w:rPr>
          <w:rFonts w:ascii="楷体_GB2312" w:eastAsia="楷体_GB2312" w:hint="eastAsia"/>
          <w:sz w:val="28"/>
        </w:rPr>
        <w:t>年</w:t>
      </w:r>
      <w:r w:rsidRPr="00C341F9">
        <w:rPr>
          <w:rFonts w:ascii="楷体_GB2312" w:eastAsia="楷体_GB2312"/>
          <w:sz w:val="28"/>
        </w:rPr>
        <w:t xml:space="preserve">     </w:t>
      </w:r>
      <w:r w:rsidRPr="00C341F9">
        <w:rPr>
          <w:rFonts w:ascii="楷体_GB2312" w:eastAsia="楷体_GB2312" w:hint="eastAsia"/>
          <w:sz w:val="28"/>
        </w:rPr>
        <w:t>月</w:t>
      </w:r>
      <w:r w:rsidRPr="00C341F9">
        <w:rPr>
          <w:rFonts w:ascii="楷体_GB2312" w:eastAsia="楷体_GB2312"/>
          <w:sz w:val="28"/>
        </w:rPr>
        <w:t xml:space="preserve">     </w:t>
      </w:r>
      <w:r w:rsidRPr="00C341F9">
        <w:rPr>
          <w:rFonts w:ascii="楷体_GB2312" w:eastAsia="楷体_GB2312" w:hint="eastAsia"/>
          <w:sz w:val="28"/>
        </w:rPr>
        <w:t>日</w:t>
      </w:r>
    </w:p>
    <w:p w:rsidR="00D61732" w:rsidRPr="00C341F9" w:rsidRDefault="00D61732" w:rsidP="00290BD9">
      <w:pPr>
        <w:spacing w:line="400" w:lineRule="exact"/>
        <w:rPr>
          <w:szCs w:val="18"/>
        </w:rPr>
        <w:sectPr w:rsidR="00D61732" w:rsidRPr="00C341F9" w:rsidSect="007354D8">
          <w:pgSz w:w="11906" w:h="16838"/>
          <w:pgMar w:top="935" w:right="1134" w:bottom="935" w:left="1418" w:header="851" w:footer="992" w:gutter="0"/>
          <w:pgNumType w:start="1"/>
          <w:cols w:space="720"/>
          <w:titlePg/>
          <w:docGrid w:type="lines" w:linePitch="312"/>
        </w:sectPr>
      </w:pPr>
    </w:p>
    <w:p w:rsidR="00D61732" w:rsidRPr="00C341F9" w:rsidRDefault="00D61732" w:rsidP="00290BD9">
      <w:pPr>
        <w:pStyle w:val="Heading1"/>
        <w:spacing w:before="0" w:after="0"/>
        <w:rPr>
          <w:b w:val="0"/>
          <w:sz w:val="28"/>
          <w:szCs w:val="28"/>
        </w:rPr>
      </w:pPr>
      <w:bookmarkStart w:id="4" w:name="_Toc373325093"/>
      <w:bookmarkStart w:id="5" w:name="_Toc373325712"/>
      <w:bookmarkStart w:id="6" w:name="_Toc373325899"/>
      <w:bookmarkStart w:id="7" w:name="_Toc373326053"/>
      <w:bookmarkStart w:id="8" w:name="_Toc373357645"/>
      <w:bookmarkStart w:id="9" w:name="_Toc373357784"/>
      <w:bookmarkStart w:id="10" w:name="_Toc373357950"/>
      <w:bookmarkStart w:id="11" w:name="_Toc374046424"/>
      <w:bookmarkStart w:id="12" w:name="_Toc374048220"/>
      <w:bookmarkStart w:id="13" w:name="_Toc375220151"/>
      <w:r w:rsidRPr="00C341F9">
        <w:t xml:space="preserve">              </w:t>
      </w:r>
      <w:r w:rsidRPr="00C341F9">
        <w:rPr>
          <w:rFonts w:ascii="黑体" w:eastAsia="黑体" w:hAnsi="黑体"/>
          <w:sz w:val="32"/>
          <w:szCs w:val="32"/>
        </w:rPr>
        <w:t xml:space="preserve"> </w:t>
      </w:r>
      <w:r w:rsidRPr="00C341F9">
        <w:rPr>
          <w:rFonts w:ascii="黑体" w:eastAsia="黑体" w:hAnsi="黑体"/>
          <w:b w:val="0"/>
          <w:sz w:val="32"/>
          <w:szCs w:val="32"/>
        </w:rPr>
        <w:t xml:space="preserve"> </w:t>
      </w:r>
      <w:r w:rsidRPr="00C341F9">
        <w:rPr>
          <w:rFonts w:ascii="黑体" w:eastAsia="黑体" w:hAnsi="黑体" w:hint="eastAsia"/>
          <w:b w:val="0"/>
          <w:sz w:val="32"/>
          <w:szCs w:val="32"/>
        </w:rPr>
        <w:t>题目（</w:t>
      </w:r>
      <w:r w:rsidRPr="00C341F9">
        <w:rPr>
          <w:rFonts w:ascii="仿宋" w:eastAsia="仿宋" w:hAnsi="仿宋" w:cs="仿宋" w:hint="eastAsia"/>
          <w:sz w:val="28"/>
          <w:szCs w:val="28"/>
        </w:rPr>
        <w:t>三号黑体</w:t>
      </w:r>
      <w:r w:rsidRPr="00C341F9">
        <w:rPr>
          <w:rFonts w:hint="eastAsia"/>
          <w:b w:val="0"/>
          <w:sz w:val="28"/>
          <w:szCs w:val="28"/>
        </w:rPr>
        <w:t>）</w:t>
      </w:r>
    </w:p>
    <w:p w:rsidR="00D61732" w:rsidRPr="00C341F9" w:rsidRDefault="00D61732" w:rsidP="00290BD9">
      <w:pPr>
        <w:pStyle w:val="Heading1"/>
        <w:spacing w:before="0" w:after="0" w:line="240" w:lineRule="auto"/>
        <w:rPr>
          <w:rFonts w:ascii="楷体" w:eastAsia="楷体" w:hAnsi="楷体"/>
          <w:b w:val="0"/>
          <w:sz w:val="21"/>
          <w:szCs w:val="21"/>
        </w:rPr>
      </w:pPr>
      <w:r w:rsidRPr="00C341F9">
        <w:rPr>
          <w:rFonts w:ascii="黑体" w:eastAsia="黑体" w:hAnsi="黑体" w:hint="eastAsia"/>
          <w:b w:val="0"/>
          <w:sz w:val="21"/>
          <w:szCs w:val="21"/>
        </w:rPr>
        <w:t>摘</w:t>
      </w:r>
      <w:r w:rsidRPr="00C341F9">
        <w:rPr>
          <w:rFonts w:ascii="黑体" w:eastAsia="黑体" w:hAnsi="黑体"/>
          <w:b w:val="0"/>
          <w:sz w:val="21"/>
          <w:szCs w:val="21"/>
        </w:rPr>
        <w:t xml:space="preserve">  </w:t>
      </w:r>
      <w:r w:rsidRPr="00C341F9">
        <w:rPr>
          <w:rFonts w:ascii="黑体" w:eastAsia="黑体" w:hAnsi="黑体" w:hint="eastAsia"/>
          <w:b w:val="0"/>
          <w:sz w:val="21"/>
          <w:szCs w:val="21"/>
        </w:rPr>
        <w:t>要</w:t>
      </w:r>
      <w:bookmarkStart w:id="14" w:name="OLE_LINK4"/>
      <w:bookmarkStart w:id="15" w:name="OLE_LINK5"/>
      <w:bookmarkEnd w:id="4"/>
      <w:bookmarkEnd w:id="5"/>
      <w:bookmarkEnd w:id="6"/>
      <w:bookmarkEnd w:id="7"/>
      <w:bookmarkEnd w:id="8"/>
      <w:bookmarkEnd w:id="9"/>
      <w:bookmarkEnd w:id="10"/>
      <w:bookmarkEnd w:id="11"/>
      <w:bookmarkEnd w:id="12"/>
      <w:bookmarkEnd w:id="13"/>
      <w:r w:rsidRPr="00C341F9">
        <w:rPr>
          <w:rFonts w:ascii="黑体" w:eastAsia="黑体" w:hAnsi="黑体" w:hint="eastAsia"/>
          <w:b w:val="0"/>
          <w:sz w:val="21"/>
          <w:szCs w:val="21"/>
        </w:rPr>
        <w:t>：</w:t>
      </w:r>
      <w:r w:rsidRPr="00C341F9">
        <w:rPr>
          <w:rFonts w:ascii="楷体" w:eastAsia="楷体" w:hAnsi="楷体" w:hint="eastAsia"/>
          <w:b w:val="0"/>
          <w:sz w:val="21"/>
          <w:szCs w:val="21"/>
        </w:rPr>
        <w:t>本科毕业论文</w:t>
      </w:r>
      <w:r w:rsidRPr="00C341F9">
        <w:rPr>
          <w:rFonts w:ascii="楷体" w:eastAsia="楷体" w:hAnsi="楷体"/>
          <w:b w:val="0"/>
          <w:sz w:val="21"/>
          <w:szCs w:val="21"/>
        </w:rPr>
        <w:t xml:space="preserve"> (</w:t>
      </w:r>
      <w:r w:rsidRPr="00C341F9">
        <w:rPr>
          <w:rFonts w:ascii="楷体" w:eastAsia="楷体" w:hAnsi="楷体" w:hint="eastAsia"/>
          <w:b w:val="0"/>
          <w:sz w:val="21"/>
          <w:szCs w:val="21"/>
        </w:rPr>
        <w:t>设计</w:t>
      </w:r>
      <w:r w:rsidRPr="00C341F9">
        <w:rPr>
          <w:rFonts w:ascii="楷体" w:eastAsia="楷体" w:hAnsi="楷体"/>
          <w:b w:val="0"/>
          <w:sz w:val="21"/>
          <w:szCs w:val="21"/>
        </w:rPr>
        <w:t>)</w:t>
      </w:r>
      <w:r w:rsidRPr="00C341F9">
        <w:rPr>
          <w:rFonts w:ascii="楷体" w:eastAsia="楷体" w:hAnsi="楷体" w:hint="eastAsia"/>
          <w:b w:val="0"/>
          <w:sz w:val="21"/>
          <w:szCs w:val="21"/>
        </w:rPr>
        <w:t>是大学学习的最后一个教学环节。如何写好毕业论文，是学校对每一位大学生的要求，也是每一位大学生自身的期望。</w:t>
      </w:r>
    </w:p>
    <w:p w:rsidR="00D61732" w:rsidRPr="00C341F9" w:rsidRDefault="00D61732" w:rsidP="00C341F9">
      <w:pPr>
        <w:pStyle w:val="Heading1"/>
        <w:spacing w:before="0" w:after="0" w:line="240" w:lineRule="auto"/>
        <w:ind w:firstLineChars="200" w:firstLine="31680"/>
        <w:rPr>
          <w:rFonts w:ascii="楷体" w:eastAsia="楷体" w:hAnsi="楷体"/>
          <w:b w:val="0"/>
          <w:sz w:val="21"/>
          <w:szCs w:val="21"/>
        </w:rPr>
      </w:pPr>
      <w:r w:rsidRPr="00C341F9">
        <w:rPr>
          <w:rFonts w:ascii="楷体" w:eastAsia="楷体" w:hAnsi="楷体" w:hint="eastAsia"/>
          <w:b w:val="0"/>
          <w:sz w:val="21"/>
          <w:szCs w:val="21"/>
        </w:rPr>
        <w:t>摘要篇幅在</w:t>
      </w:r>
      <w:r w:rsidRPr="00C341F9">
        <w:rPr>
          <w:rFonts w:ascii="楷体" w:eastAsia="楷体" w:hAnsi="楷体"/>
          <w:b w:val="0"/>
          <w:sz w:val="21"/>
          <w:szCs w:val="21"/>
        </w:rPr>
        <w:t>300-500</w:t>
      </w:r>
      <w:r w:rsidRPr="00C341F9">
        <w:rPr>
          <w:rFonts w:ascii="楷体" w:eastAsia="楷体" w:hAnsi="楷体" w:hint="eastAsia"/>
          <w:b w:val="0"/>
          <w:sz w:val="21"/>
          <w:szCs w:val="21"/>
        </w:rPr>
        <w:t>字，应控制在一页以内。</w:t>
      </w:r>
    </w:p>
    <w:bookmarkEnd w:id="14"/>
    <w:bookmarkEnd w:id="15"/>
    <w:p w:rsidR="00D61732" w:rsidRPr="00C341F9" w:rsidRDefault="00D61732" w:rsidP="00290BD9">
      <w:pPr>
        <w:spacing w:line="300" w:lineRule="auto"/>
        <w:rPr>
          <w:rFonts w:ascii="楷体" w:eastAsia="楷体" w:hAnsi="楷体"/>
          <w:bCs/>
          <w:kern w:val="44"/>
          <w:szCs w:val="21"/>
        </w:rPr>
      </w:pPr>
      <w:r w:rsidRPr="00C341F9">
        <w:rPr>
          <w:rFonts w:ascii="黑体" w:eastAsia="黑体" w:hAnsi="黑体" w:hint="eastAsia"/>
          <w:bCs/>
          <w:kern w:val="44"/>
          <w:szCs w:val="21"/>
        </w:rPr>
        <w:t>关键词：</w:t>
      </w:r>
      <w:r w:rsidRPr="00C341F9">
        <w:rPr>
          <w:rFonts w:ascii="楷体" w:eastAsia="楷体" w:hAnsi="楷体" w:hint="eastAsia"/>
          <w:bCs/>
          <w:kern w:val="44"/>
          <w:szCs w:val="21"/>
        </w:rPr>
        <w:t>内容与结构</w:t>
      </w:r>
      <w:r w:rsidRPr="00C341F9">
        <w:rPr>
          <w:rFonts w:ascii="楷体" w:eastAsia="楷体" w:hAnsi="楷体"/>
          <w:bCs/>
          <w:kern w:val="44"/>
          <w:szCs w:val="21"/>
        </w:rPr>
        <w:t xml:space="preserve">  </w:t>
      </w:r>
      <w:r w:rsidRPr="00C341F9">
        <w:rPr>
          <w:rFonts w:ascii="楷体" w:eastAsia="楷体" w:hAnsi="楷体" w:hint="eastAsia"/>
          <w:bCs/>
          <w:kern w:val="44"/>
          <w:szCs w:val="21"/>
        </w:rPr>
        <w:t>格式与编排</w:t>
      </w:r>
      <w:r w:rsidRPr="00C341F9">
        <w:rPr>
          <w:rFonts w:ascii="楷体" w:eastAsia="楷体" w:hAnsi="楷体"/>
          <w:bCs/>
          <w:kern w:val="44"/>
          <w:szCs w:val="21"/>
        </w:rPr>
        <w:t xml:space="preserve">  </w:t>
      </w:r>
      <w:r w:rsidRPr="00C341F9">
        <w:rPr>
          <w:rFonts w:ascii="楷体" w:eastAsia="楷体" w:hAnsi="楷体" w:hint="eastAsia"/>
          <w:bCs/>
          <w:kern w:val="44"/>
          <w:szCs w:val="21"/>
        </w:rPr>
        <w:t>细则与样本</w:t>
      </w:r>
    </w:p>
    <w:p w:rsidR="00D61732" w:rsidRPr="00C341F9" w:rsidRDefault="00D61732" w:rsidP="00C341F9">
      <w:pPr>
        <w:pStyle w:val="Heading1"/>
        <w:spacing w:before="0" w:after="0" w:line="240" w:lineRule="auto"/>
        <w:ind w:firstLineChars="200" w:firstLine="31680"/>
        <w:rPr>
          <w:rFonts w:ascii="楷体" w:eastAsia="楷体" w:hAnsi="楷体"/>
          <w:b w:val="0"/>
          <w:sz w:val="21"/>
          <w:szCs w:val="21"/>
        </w:rPr>
      </w:pPr>
      <w:r w:rsidRPr="00C341F9">
        <w:rPr>
          <w:rFonts w:ascii="楷体" w:eastAsia="楷体" w:hAnsi="楷体" w:hint="eastAsia"/>
          <w:b w:val="0"/>
          <w:sz w:val="21"/>
          <w:szCs w:val="21"/>
        </w:rPr>
        <w:t>关键词</w:t>
      </w:r>
      <w:r w:rsidRPr="00C341F9">
        <w:rPr>
          <w:rFonts w:ascii="楷体" w:eastAsia="楷体" w:hAnsi="楷体"/>
          <w:b w:val="0"/>
          <w:sz w:val="21"/>
          <w:szCs w:val="21"/>
        </w:rPr>
        <w:t>3</w:t>
      </w:r>
      <w:r w:rsidRPr="00C341F9">
        <w:rPr>
          <w:rFonts w:ascii="楷体" w:eastAsia="楷体" w:hAnsi="楷体" w:hint="eastAsia"/>
          <w:b w:val="0"/>
          <w:sz w:val="21"/>
          <w:szCs w:val="21"/>
        </w:rPr>
        <w:t>至</w:t>
      </w:r>
      <w:r w:rsidRPr="00C341F9">
        <w:rPr>
          <w:rFonts w:ascii="楷体" w:eastAsia="楷体" w:hAnsi="楷体"/>
          <w:b w:val="0"/>
          <w:sz w:val="21"/>
          <w:szCs w:val="21"/>
        </w:rPr>
        <w:t>5</w:t>
      </w:r>
      <w:r w:rsidRPr="00C341F9">
        <w:rPr>
          <w:rFonts w:ascii="楷体" w:eastAsia="楷体" w:hAnsi="楷体" w:hint="eastAsia"/>
          <w:b w:val="0"/>
          <w:sz w:val="21"/>
          <w:szCs w:val="21"/>
        </w:rPr>
        <w:t>个为宜。</w:t>
      </w:r>
    </w:p>
    <w:p w:rsidR="00D61732" w:rsidRPr="00C341F9" w:rsidRDefault="00D61732" w:rsidP="00290BD9">
      <w:pPr>
        <w:spacing w:line="400" w:lineRule="exact"/>
        <w:rPr>
          <w:szCs w:val="18"/>
        </w:rPr>
        <w:sectPr w:rsidR="00D61732" w:rsidRPr="00C341F9" w:rsidSect="007354D8">
          <w:pgSz w:w="11906" w:h="16838"/>
          <w:pgMar w:top="935" w:right="1134" w:bottom="935" w:left="1418" w:header="851" w:footer="992" w:gutter="0"/>
          <w:pgNumType w:start="1"/>
          <w:cols w:space="720"/>
          <w:titlePg/>
          <w:docGrid w:type="lines" w:linePitch="312"/>
        </w:sectPr>
      </w:pPr>
    </w:p>
    <w:p w:rsidR="00D61732" w:rsidRPr="00C341F9" w:rsidRDefault="00D61732" w:rsidP="004B79C2">
      <w:pPr>
        <w:pStyle w:val="Heading1"/>
        <w:spacing w:before="0" w:afterLines="50" w:line="480" w:lineRule="auto"/>
        <w:jc w:val="center"/>
        <w:rPr>
          <w:rFonts w:eastAsia="仿宋"/>
          <w:sz w:val="32"/>
          <w:szCs w:val="32"/>
        </w:rPr>
      </w:pPr>
      <w:r w:rsidRPr="00C341F9">
        <w:rPr>
          <w:rFonts w:eastAsia="仿宋" w:hint="eastAsia"/>
          <w:sz w:val="32"/>
          <w:szCs w:val="32"/>
        </w:rPr>
        <w:t>英文题目（三号</w:t>
      </w:r>
      <w:r w:rsidRPr="00C341F9">
        <w:rPr>
          <w:rFonts w:eastAsia="仿宋"/>
          <w:sz w:val="32"/>
          <w:szCs w:val="32"/>
        </w:rPr>
        <w:t>Times New Roman</w:t>
      </w:r>
      <w:r w:rsidRPr="00C341F9">
        <w:rPr>
          <w:rFonts w:eastAsia="仿宋" w:hint="eastAsia"/>
          <w:sz w:val="32"/>
          <w:szCs w:val="32"/>
        </w:rPr>
        <w:t>加粗居中）</w:t>
      </w:r>
    </w:p>
    <w:p w:rsidR="00D61732" w:rsidRPr="00C341F9" w:rsidRDefault="00D61732" w:rsidP="00290BD9">
      <w:r w:rsidRPr="00C341F9">
        <w:rPr>
          <w:b/>
        </w:rPr>
        <w:t>ABSTRACT</w:t>
      </w:r>
      <w:r w:rsidRPr="00C341F9">
        <w:rPr>
          <w:rFonts w:hint="eastAsia"/>
          <w:b/>
        </w:rPr>
        <w:t>：</w:t>
      </w:r>
      <w:r w:rsidRPr="00C341F9">
        <w:t xml:space="preserve">The final thesis or project of undergraduate students is the last stage of teaching and learning in USST. It is a basic requirement of USST for every student to write a good final thesis, which is also the self-expectation of each student. </w:t>
      </w:r>
    </w:p>
    <w:p w:rsidR="00D61732" w:rsidRPr="00C341F9" w:rsidRDefault="00D61732" w:rsidP="00C341F9">
      <w:pPr>
        <w:ind w:firstLineChars="250" w:firstLine="31680"/>
      </w:pPr>
      <w:bookmarkStart w:id="16" w:name="OLE_LINK6"/>
      <w:bookmarkStart w:id="17" w:name="OLE_LINK7"/>
      <w:r w:rsidRPr="00C341F9">
        <w:t>The length of ABSTRACT text is appropriate with 500 words</w:t>
      </w:r>
      <w:bookmarkEnd w:id="16"/>
      <w:bookmarkEnd w:id="17"/>
      <w:r w:rsidRPr="00C341F9">
        <w:t>, and should be controlled within one page.</w:t>
      </w:r>
    </w:p>
    <w:p w:rsidR="00D61732" w:rsidRPr="00C341F9" w:rsidRDefault="00D61732" w:rsidP="00290BD9">
      <w:pPr>
        <w:spacing w:line="300" w:lineRule="auto"/>
      </w:pPr>
      <w:r w:rsidRPr="00C341F9">
        <w:rPr>
          <w:b/>
        </w:rPr>
        <w:t>KEY WORDS:</w:t>
      </w:r>
      <w:r w:rsidRPr="00C341F9">
        <w:t xml:space="preserve"> content and structure  format and style  details and sample</w:t>
      </w:r>
    </w:p>
    <w:p w:rsidR="00D61732" w:rsidRPr="00C341F9" w:rsidRDefault="00D61732" w:rsidP="00C341F9">
      <w:pPr>
        <w:ind w:firstLineChars="200" w:firstLine="31680"/>
        <w:sectPr w:rsidR="00D61732" w:rsidRPr="00C341F9" w:rsidSect="007354D8">
          <w:pgSz w:w="11906" w:h="16838"/>
          <w:pgMar w:top="935" w:right="1134" w:bottom="935" w:left="1418" w:header="851" w:footer="992" w:gutter="0"/>
          <w:pgNumType w:start="1"/>
          <w:cols w:space="720"/>
          <w:titlePg/>
          <w:docGrid w:type="lines" w:linePitch="312"/>
        </w:sectPr>
      </w:pPr>
      <w:r w:rsidRPr="00C341F9">
        <w:t>It is appropriate to list 3 to 5 key words.</w:t>
      </w:r>
    </w:p>
    <w:p w:rsidR="00D61732" w:rsidRPr="00C341F9" w:rsidRDefault="00D61732" w:rsidP="004B79C2">
      <w:pPr>
        <w:pStyle w:val="Heading1"/>
        <w:spacing w:beforeLines="100" w:afterLines="100" w:line="480" w:lineRule="auto"/>
        <w:jc w:val="center"/>
        <w:rPr>
          <w:b w:val="0"/>
        </w:rPr>
      </w:pPr>
      <w:bookmarkStart w:id="18" w:name="_Toc373325095"/>
      <w:bookmarkStart w:id="19" w:name="_Toc373325714"/>
      <w:bookmarkStart w:id="20" w:name="_Toc373325901"/>
      <w:bookmarkStart w:id="21" w:name="_Toc373326055"/>
      <w:bookmarkStart w:id="22" w:name="_Toc373357647"/>
      <w:bookmarkStart w:id="23" w:name="_Toc373357786"/>
      <w:bookmarkStart w:id="24" w:name="_Toc373357952"/>
      <w:bookmarkStart w:id="25" w:name="_Toc374046426"/>
      <w:bookmarkStart w:id="26" w:name="_Toc374048222"/>
      <w:bookmarkStart w:id="27" w:name="_Toc375220153"/>
      <w:r w:rsidRPr="00C341F9">
        <w:rPr>
          <w:rFonts w:ascii="黑体" w:eastAsia="黑体" w:hAnsi="黑体" w:hint="eastAsia"/>
          <w:b w:val="0"/>
          <w:sz w:val="32"/>
          <w:szCs w:val="32"/>
        </w:rPr>
        <w:t>目</w:t>
      </w:r>
      <w:r w:rsidRPr="00C341F9">
        <w:rPr>
          <w:rFonts w:ascii="黑体" w:eastAsia="黑体" w:hAnsi="黑体"/>
          <w:b w:val="0"/>
          <w:sz w:val="32"/>
          <w:szCs w:val="32"/>
        </w:rPr>
        <w:t xml:space="preserve">  </w:t>
      </w:r>
      <w:r w:rsidRPr="00C341F9">
        <w:rPr>
          <w:rFonts w:ascii="黑体" w:eastAsia="黑体" w:hAnsi="黑体" w:hint="eastAsia"/>
          <w:b w:val="0"/>
          <w:sz w:val="32"/>
          <w:szCs w:val="32"/>
        </w:rPr>
        <w:t>录</w:t>
      </w:r>
      <w:bookmarkEnd w:id="18"/>
      <w:bookmarkEnd w:id="19"/>
      <w:bookmarkEnd w:id="20"/>
      <w:bookmarkEnd w:id="21"/>
      <w:bookmarkEnd w:id="22"/>
      <w:bookmarkEnd w:id="23"/>
      <w:bookmarkEnd w:id="24"/>
      <w:bookmarkEnd w:id="25"/>
      <w:bookmarkEnd w:id="26"/>
      <w:r w:rsidRPr="00C341F9">
        <w:rPr>
          <w:rFonts w:ascii="仿宋" w:eastAsia="仿宋" w:hAnsi="仿宋" w:cs="仿宋"/>
          <w:sz w:val="28"/>
          <w:szCs w:val="28"/>
        </w:rPr>
        <w:t>(</w:t>
      </w:r>
      <w:r w:rsidRPr="00C341F9">
        <w:rPr>
          <w:rFonts w:ascii="仿宋" w:eastAsia="仿宋" w:hAnsi="仿宋" w:cs="仿宋" w:hint="eastAsia"/>
          <w:sz w:val="28"/>
          <w:szCs w:val="28"/>
        </w:rPr>
        <w:t>三号黑体，中间空两格</w:t>
      </w:r>
      <w:r w:rsidRPr="00C341F9">
        <w:rPr>
          <w:rFonts w:ascii="仿宋" w:eastAsia="仿宋" w:hAnsi="仿宋" w:cs="仿宋"/>
          <w:sz w:val="28"/>
          <w:szCs w:val="28"/>
        </w:rPr>
        <w:t>)</w:t>
      </w:r>
      <w:bookmarkEnd w:id="27"/>
      <w:r w:rsidRPr="00C341F9">
        <w:fldChar w:fldCharType="begin"/>
      </w:r>
      <w:r w:rsidRPr="00C341F9">
        <w:instrText xml:space="preserve"> TOC \o "1-3" \h \z \u </w:instrText>
      </w:r>
      <w:r w:rsidRPr="00C341F9">
        <w:fldChar w:fldCharType="separate"/>
      </w:r>
    </w:p>
    <w:p w:rsidR="00D61732" w:rsidRPr="00C341F9" w:rsidRDefault="00D61732" w:rsidP="00C341F9">
      <w:pPr>
        <w:pStyle w:val="TOC2"/>
        <w:tabs>
          <w:tab w:val="right" w:leader="dot" w:pos="8777"/>
        </w:tabs>
        <w:ind w:left="31680" w:right="31680"/>
        <w:rPr>
          <w:rFonts w:ascii="宋体"/>
          <w:noProof/>
          <w:sz w:val="21"/>
        </w:rPr>
      </w:pPr>
      <w:hyperlink w:anchor="_Toc375220155" w:history="1">
        <w:r w:rsidRPr="00C341F9">
          <w:rPr>
            <w:rStyle w:val="Hyperlink"/>
            <w:rFonts w:ascii="宋体" w:hAnsi="宋体"/>
            <w:noProof/>
            <w:color w:val="auto"/>
          </w:rPr>
          <w:t xml:space="preserve">1.1 </w:t>
        </w:r>
        <w:r w:rsidRPr="00C341F9">
          <w:rPr>
            <w:rStyle w:val="Hyperlink"/>
            <w:rFonts w:ascii="宋体" w:hAnsi="宋体" w:hint="eastAsia"/>
            <w:noProof/>
            <w:color w:val="auto"/>
          </w:rPr>
          <w:t>标题</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_Toc375220155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56" w:history="1">
        <w:r w:rsidRPr="00C341F9">
          <w:rPr>
            <w:rStyle w:val="Hyperlink"/>
            <w:rFonts w:ascii="宋体" w:hAnsi="宋体"/>
            <w:noProof/>
            <w:color w:val="auto"/>
          </w:rPr>
          <w:t xml:space="preserve">1.1.1 </w:t>
        </w:r>
        <w:r w:rsidRPr="00C341F9">
          <w:rPr>
            <w:rStyle w:val="Hyperlink"/>
            <w:rFonts w:ascii="宋体" w:hAnsi="宋体" w:hint="eastAsia"/>
            <w:noProof/>
            <w:color w:val="auto"/>
          </w:rPr>
          <w:t>中文标题</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_Toc375220156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57" w:history="1">
        <w:r w:rsidRPr="00C341F9">
          <w:rPr>
            <w:rStyle w:val="Hyperlink"/>
            <w:rFonts w:ascii="宋体" w:hAnsi="宋体"/>
            <w:noProof/>
            <w:color w:val="auto"/>
          </w:rPr>
          <w:t xml:space="preserve">1.1.2 </w:t>
        </w:r>
        <w:r w:rsidRPr="00C341F9">
          <w:rPr>
            <w:rStyle w:val="Hyperlink"/>
            <w:rFonts w:ascii="宋体" w:hAnsi="宋体" w:hint="eastAsia"/>
            <w:noProof/>
            <w:color w:val="auto"/>
          </w:rPr>
          <w:t>外文标题</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_Toc375220157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58" w:history="1">
        <w:r w:rsidRPr="00C341F9">
          <w:rPr>
            <w:rStyle w:val="Hyperlink"/>
            <w:rFonts w:ascii="宋体" w:hAnsi="宋体"/>
            <w:noProof/>
            <w:color w:val="auto"/>
          </w:rPr>
          <w:t xml:space="preserve">1.2 </w:t>
        </w:r>
        <w:r w:rsidRPr="00C341F9">
          <w:rPr>
            <w:rStyle w:val="Hyperlink"/>
            <w:rFonts w:ascii="宋体" w:hAnsi="宋体" w:hint="eastAsia"/>
            <w:noProof/>
            <w:color w:val="auto"/>
          </w:rPr>
          <w:t>基本信息</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_Toc375220158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59" w:history="1">
        <w:r w:rsidRPr="00C341F9">
          <w:rPr>
            <w:rStyle w:val="Hyperlink"/>
            <w:rFonts w:ascii="宋体" w:hAnsi="宋体"/>
            <w:noProof/>
            <w:color w:val="auto"/>
          </w:rPr>
          <w:t xml:space="preserve">1.3 </w:t>
        </w:r>
        <w:r w:rsidRPr="00C341F9">
          <w:rPr>
            <w:rStyle w:val="Hyperlink"/>
            <w:rFonts w:ascii="宋体" w:hAnsi="宋体" w:hint="eastAsia"/>
            <w:noProof/>
            <w:color w:val="auto"/>
          </w:rPr>
          <w:t>承诺书</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_Toc375220159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60" w:history="1">
        <w:r w:rsidRPr="00C341F9">
          <w:rPr>
            <w:rStyle w:val="Hyperlink"/>
            <w:rFonts w:ascii="宋体" w:hAnsi="宋体"/>
            <w:noProof/>
            <w:color w:val="auto"/>
          </w:rPr>
          <w:t xml:space="preserve">1.4 </w:t>
        </w:r>
        <w:r w:rsidRPr="00C341F9">
          <w:rPr>
            <w:rStyle w:val="Hyperlink"/>
            <w:rFonts w:ascii="宋体" w:hAnsi="宋体" w:hint="eastAsia"/>
            <w:noProof/>
            <w:color w:val="auto"/>
          </w:rPr>
          <w:t>摘要</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_Toc375220160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61" w:history="1">
        <w:r w:rsidRPr="00C341F9">
          <w:rPr>
            <w:rStyle w:val="Hyperlink"/>
            <w:rFonts w:ascii="宋体" w:hAnsi="宋体"/>
            <w:noProof/>
            <w:color w:val="auto"/>
          </w:rPr>
          <w:t xml:space="preserve">1.4.1 </w:t>
        </w:r>
        <w:r w:rsidRPr="00C341F9">
          <w:rPr>
            <w:rStyle w:val="Hyperlink"/>
            <w:rFonts w:ascii="宋体" w:hAnsi="宋体" w:hint="eastAsia"/>
            <w:noProof/>
            <w:color w:val="auto"/>
          </w:rPr>
          <w:t>摘要正文</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_Toc375220161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62" w:history="1">
        <w:r w:rsidRPr="00C341F9">
          <w:rPr>
            <w:rStyle w:val="Hyperlink"/>
            <w:rFonts w:ascii="宋体" w:hAnsi="宋体"/>
            <w:noProof/>
            <w:color w:val="auto"/>
          </w:rPr>
          <w:t xml:space="preserve">1.4.2 </w:t>
        </w:r>
        <w:r w:rsidRPr="00C341F9">
          <w:rPr>
            <w:rStyle w:val="Hyperlink"/>
            <w:rFonts w:ascii="宋体" w:hAnsi="宋体" w:hint="eastAsia"/>
            <w:noProof/>
            <w:color w:val="auto"/>
          </w:rPr>
          <w:t>关键词</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_Toc375220162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63" w:history="1">
        <w:r w:rsidRPr="00C341F9">
          <w:rPr>
            <w:rStyle w:val="Hyperlink"/>
            <w:rFonts w:ascii="宋体" w:hAnsi="宋体"/>
            <w:noProof/>
            <w:color w:val="auto"/>
          </w:rPr>
          <w:t xml:space="preserve">1.5 </w:t>
        </w:r>
        <w:r w:rsidRPr="00C341F9">
          <w:rPr>
            <w:rStyle w:val="Hyperlink"/>
            <w:rFonts w:ascii="宋体" w:hAnsi="宋体" w:hint="eastAsia"/>
            <w:noProof/>
            <w:color w:val="auto"/>
          </w:rPr>
          <w:t>目录</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_Toc375220163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64" w:history="1">
        <w:r w:rsidRPr="00C341F9">
          <w:rPr>
            <w:rStyle w:val="Hyperlink"/>
            <w:rFonts w:ascii="宋体" w:hAnsi="宋体"/>
            <w:noProof/>
            <w:color w:val="auto"/>
          </w:rPr>
          <w:t xml:space="preserve">1.6 </w:t>
        </w:r>
        <w:r w:rsidRPr="00C341F9">
          <w:rPr>
            <w:rStyle w:val="Hyperlink"/>
            <w:rFonts w:ascii="宋体" w:hAnsi="宋体" w:hint="eastAsia"/>
            <w:noProof/>
            <w:color w:val="auto"/>
          </w:rPr>
          <w:t>正文</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_Toc375220164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65" w:history="1">
        <w:r w:rsidRPr="00C341F9">
          <w:rPr>
            <w:rStyle w:val="Hyperlink"/>
            <w:rFonts w:ascii="宋体" w:hAnsi="宋体"/>
            <w:noProof/>
            <w:color w:val="auto"/>
          </w:rPr>
          <w:t xml:space="preserve">1.6.1 </w:t>
        </w:r>
        <w:r w:rsidRPr="00C341F9">
          <w:rPr>
            <w:rStyle w:val="Hyperlink"/>
            <w:rFonts w:ascii="宋体" w:hAnsi="宋体" w:hint="eastAsia"/>
            <w:noProof/>
            <w:color w:val="auto"/>
          </w:rPr>
          <w:t>绪论</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_Toc375220165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66" w:history="1">
        <w:r w:rsidRPr="00C341F9">
          <w:rPr>
            <w:rStyle w:val="Hyperlink"/>
            <w:rFonts w:ascii="宋体" w:hAnsi="宋体"/>
            <w:noProof/>
            <w:color w:val="auto"/>
          </w:rPr>
          <w:t xml:space="preserve">1.6.2 </w:t>
        </w:r>
        <w:r w:rsidRPr="00C341F9">
          <w:rPr>
            <w:rStyle w:val="Hyperlink"/>
            <w:rFonts w:ascii="宋体" w:hAnsi="宋体" w:hint="eastAsia"/>
            <w:noProof/>
            <w:color w:val="auto"/>
          </w:rPr>
          <w:t>正文主体</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_Toc375220166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3"/>
        <w:tabs>
          <w:tab w:val="right" w:leader="dot" w:pos="8777"/>
        </w:tabs>
        <w:ind w:left="31680" w:right="31680"/>
        <w:rPr>
          <w:rFonts w:ascii="宋体"/>
          <w:noProof/>
          <w:sz w:val="21"/>
        </w:rPr>
      </w:pPr>
      <w:hyperlink w:anchor="_Toc375220167" w:history="1">
        <w:r w:rsidRPr="00C341F9">
          <w:rPr>
            <w:rStyle w:val="Hyperlink"/>
            <w:rFonts w:ascii="宋体" w:hAnsi="宋体"/>
            <w:noProof/>
            <w:color w:val="auto"/>
          </w:rPr>
          <w:t xml:space="preserve">1.6.3 </w:t>
        </w:r>
        <w:r w:rsidRPr="00C341F9">
          <w:rPr>
            <w:rStyle w:val="Hyperlink"/>
            <w:rFonts w:ascii="宋体" w:hAnsi="宋体" w:hint="eastAsia"/>
            <w:noProof/>
            <w:color w:val="auto"/>
          </w:rPr>
          <w:t>结论</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_Toc375220167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68" w:history="1">
        <w:r w:rsidRPr="00C341F9">
          <w:rPr>
            <w:rStyle w:val="Hyperlink"/>
            <w:rFonts w:ascii="宋体" w:hAnsi="宋体" w:hint="eastAsia"/>
            <w:noProof/>
            <w:color w:val="auto"/>
          </w:rPr>
          <w:t>参考文献</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_Toc375220168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69" w:history="1">
        <w:r w:rsidRPr="00C341F9">
          <w:rPr>
            <w:rStyle w:val="Hyperlink"/>
            <w:rFonts w:ascii="宋体" w:hAnsi="宋体" w:hint="eastAsia"/>
            <w:noProof/>
            <w:color w:val="auto"/>
          </w:rPr>
          <w:t>致谢</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_Toc375220169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pStyle w:val="TOC2"/>
        <w:tabs>
          <w:tab w:val="right" w:leader="dot" w:pos="8777"/>
        </w:tabs>
        <w:ind w:left="31680" w:right="31680"/>
        <w:rPr>
          <w:rFonts w:ascii="宋体"/>
          <w:noProof/>
          <w:sz w:val="21"/>
        </w:rPr>
      </w:pPr>
      <w:hyperlink w:anchor="_Toc375220170" w:history="1">
        <w:r w:rsidRPr="00C341F9">
          <w:rPr>
            <w:rStyle w:val="Hyperlink"/>
            <w:rFonts w:ascii="宋体" w:hAnsi="宋体" w:hint="eastAsia"/>
            <w:noProof/>
            <w:color w:val="auto"/>
          </w:rPr>
          <w:t>附录</w:t>
        </w:r>
        <w:r w:rsidRPr="00C341F9">
          <w:rPr>
            <w:rFonts w:ascii="宋体"/>
            <w:noProof/>
            <w:webHidden/>
          </w:rPr>
          <w:tab/>
        </w:r>
        <w:r w:rsidRPr="00C341F9">
          <w:rPr>
            <w:rFonts w:ascii="宋体" w:hAnsi="宋体"/>
            <w:noProof/>
            <w:webHidden/>
          </w:rPr>
          <w:fldChar w:fldCharType="begin"/>
        </w:r>
        <w:r w:rsidRPr="00C341F9">
          <w:rPr>
            <w:rFonts w:ascii="宋体" w:hAnsi="宋体"/>
            <w:noProof/>
            <w:webHidden/>
          </w:rPr>
          <w:instrText xml:space="preserve"> PAGEREF _Toc375220170 \h </w:instrText>
        </w:r>
        <w:r w:rsidRPr="00C341F9">
          <w:rPr>
            <w:rFonts w:ascii="宋体" w:hAnsi="宋体"/>
            <w:noProof/>
            <w:webHidden/>
          </w:rPr>
          <w:fldChar w:fldCharType="separate"/>
        </w:r>
        <w:r w:rsidRPr="00C341F9">
          <w:rPr>
            <w:rFonts w:ascii="宋体" w:hAnsi="宋体" w:hint="eastAsia"/>
            <w:b/>
            <w:bCs/>
            <w:noProof/>
            <w:webHidden/>
          </w:rPr>
          <w:t>错误！未定义书签。</w:t>
        </w:r>
        <w:r w:rsidRPr="00C341F9">
          <w:rPr>
            <w:rFonts w:ascii="宋体" w:hAnsi="宋体"/>
            <w:noProof/>
            <w:webHidden/>
          </w:rPr>
          <w:fldChar w:fldCharType="end"/>
        </w:r>
      </w:hyperlink>
    </w:p>
    <w:p w:rsidR="00D61732" w:rsidRPr="00C341F9" w:rsidRDefault="00D61732" w:rsidP="00C341F9">
      <w:pPr>
        <w:spacing w:line="300" w:lineRule="auto"/>
        <w:ind w:firstLineChars="500" w:firstLine="31680"/>
      </w:pPr>
      <w:r w:rsidRPr="00C341F9">
        <w:fldChar w:fldCharType="end"/>
      </w:r>
    </w:p>
    <w:p w:rsidR="00D61732" w:rsidRPr="00C341F9" w:rsidRDefault="00D61732" w:rsidP="00290BD9">
      <w:pPr>
        <w:spacing w:line="360" w:lineRule="auto"/>
      </w:pPr>
    </w:p>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p w:rsidR="00D61732" w:rsidRPr="00C341F9" w:rsidRDefault="00D61732"/>
    <w:sectPr w:rsidR="00D61732" w:rsidRPr="00C341F9" w:rsidSect="00D32E3A">
      <w:pgSz w:w="11906" w:h="16838" w:code="9"/>
      <w:pgMar w:top="1701" w:right="1134" w:bottom="1531" w:left="1418" w:header="113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32" w:rsidRDefault="00D61732" w:rsidP="00D32E3A">
      <w:r>
        <w:separator/>
      </w:r>
    </w:p>
  </w:endnote>
  <w:endnote w:type="continuationSeparator" w:id="0">
    <w:p w:rsidR="00D61732" w:rsidRDefault="00D61732" w:rsidP="00D32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隶书">
    <w:altName w:val="微软雅黑"/>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楷体_GB2312">
    <w:altName w:val="黑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32" w:rsidRDefault="00D61732" w:rsidP="00D32E3A">
      <w:r>
        <w:separator/>
      </w:r>
    </w:p>
  </w:footnote>
  <w:footnote w:type="continuationSeparator" w:id="0">
    <w:p w:rsidR="00D61732" w:rsidRDefault="00D61732" w:rsidP="00D32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D9"/>
    <w:rsid w:val="00154B96"/>
    <w:rsid w:val="00290BD9"/>
    <w:rsid w:val="00355245"/>
    <w:rsid w:val="0044296E"/>
    <w:rsid w:val="004B79C2"/>
    <w:rsid w:val="005C5B75"/>
    <w:rsid w:val="00705CD7"/>
    <w:rsid w:val="007354D8"/>
    <w:rsid w:val="008A6E48"/>
    <w:rsid w:val="008C3E89"/>
    <w:rsid w:val="009D3CEB"/>
    <w:rsid w:val="00B20373"/>
    <w:rsid w:val="00B24480"/>
    <w:rsid w:val="00B76105"/>
    <w:rsid w:val="00BB4DF9"/>
    <w:rsid w:val="00C341F9"/>
    <w:rsid w:val="00D32E3A"/>
    <w:rsid w:val="00D61732"/>
    <w:rsid w:val="00D63E21"/>
    <w:rsid w:val="00F13781"/>
    <w:rsid w:val="00F32F4B"/>
    <w:rsid w:val="00F444DB"/>
    <w:rsid w:val="00F601B3"/>
    <w:rsid w:val="00FF2F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D9"/>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290BD9"/>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290BD9"/>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0BD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290BD9"/>
    <w:rPr>
      <w:rFonts w:ascii="宋体" w:eastAsia="宋体" w:hAnsi="宋体" w:cs="宋体"/>
      <w:b/>
      <w:bCs/>
      <w:kern w:val="0"/>
      <w:sz w:val="36"/>
      <w:szCs w:val="36"/>
    </w:rPr>
  </w:style>
  <w:style w:type="paragraph" w:styleId="BodyTextIndent">
    <w:name w:val="Body Text Indent"/>
    <w:basedOn w:val="Normal"/>
    <w:link w:val="BodyTextIndentChar"/>
    <w:uiPriority w:val="99"/>
    <w:rsid w:val="00290BD9"/>
    <w:pPr>
      <w:spacing w:after="120"/>
      <w:ind w:leftChars="200" w:left="420"/>
    </w:pPr>
  </w:style>
  <w:style w:type="character" w:customStyle="1" w:styleId="BodyTextIndentChar">
    <w:name w:val="Body Text Indent Char"/>
    <w:basedOn w:val="DefaultParagraphFont"/>
    <w:link w:val="BodyTextIndent"/>
    <w:uiPriority w:val="99"/>
    <w:locked/>
    <w:rsid w:val="00290BD9"/>
    <w:rPr>
      <w:rFonts w:ascii="Times New Roman" w:eastAsia="宋体" w:hAnsi="Times New Roman" w:cs="Times New Roman"/>
      <w:sz w:val="24"/>
      <w:szCs w:val="24"/>
    </w:rPr>
  </w:style>
  <w:style w:type="paragraph" w:styleId="TOC3">
    <w:name w:val="toc 3"/>
    <w:basedOn w:val="Normal"/>
    <w:next w:val="Normal"/>
    <w:autoRedefine/>
    <w:uiPriority w:val="99"/>
    <w:rsid w:val="00290BD9"/>
    <w:pPr>
      <w:spacing w:line="300" w:lineRule="auto"/>
      <w:ind w:leftChars="400" w:left="400" w:rightChars="200" w:right="200"/>
    </w:pPr>
    <w:rPr>
      <w:sz w:val="24"/>
      <w:szCs w:val="22"/>
    </w:rPr>
  </w:style>
  <w:style w:type="paragraph" w:styleId="TOC2">
    <w:name w:val="toc 2"/>
    <w:basedOn w:val="Normal"/>
    <w:next w:val="Normal"/>
    <w:autoRedefine/>
    <w:uiPriority w:val="99"/>
    <w:rsid w:val="00290BD9"/>
    <w:pPr>
      <w:spacing w:line="300" w:lineRule="auto"/>
      <w:ind w:leftChars="300" w:left="300" w:rightChars="200" w:right="200"/>
    </w:pPr>
    <w:rPr>
      <w:sz w:val="24"/>
      <w:szCs w:val="22"/>
    </w:rPr>
  </w:style>
  <w:style w:type="character" w:styleId="Hyperlink">
    <w:name w:val="Hyperlink"/>
    <w:basedOn w:val="DefaultParagraphFont"/>
    <w:uiPriority w:val="99"/>
    <w:rsid w:val="00290BD9"/>
    <w:rPr>
      <w:rFonts w:cs="Times New Roman"/>
      <w:color w:val="0000FF"/>
      <w:u w:val="single"/>
    </w:rPr>
  </w:style>
  <w:style w:type="paragraph" w:styleId="Header">
    <w:name w:val="header"/>
    <w:basedOn w:val="Normal"/>
    <w:link w:val="HeaderChar"/>
    <w:uiPriority w:val="99"/>
    <w:semiHidden/>
    <w:rsid w:val="00D32E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2E3A"/>
    <w:rPr>
      <w:rFonts w:ascii="Times New Roman" w:eastAsia="宋体" w:hAnsi="Times New Roman" w:cs="Times New Roman"/>
      <w:sz w:val="18"/>
      <w:szCs w:val="18"/>
    </w:rPr>
  </w:style>
  <w:style w:type="paragraph" w:styleId="Footer">
    <w:name w:val="footer"/>
    <w:basedOn w:val="Normal"/>
    <w:link w:val="FooterChar"/>
    <w:uiPriority w:val="99"/>
    <w:semiHidden/>
    <w:rsid w:val="00D32E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2E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763</Words>
  <Characters>4354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赵志红</dc:creator>
  <cp:keywords/>
  <dc:description/>
  <cp:lastModifiedBy>教务处质量科</cp:lastModifiedBy>
  <cp:revision>3</cp:revision>
  <dcterms:created xsi:type="dcterms:W3CDTF">2019-11-28T03:04:00Z</dcterms:created>
  <dcterms:modified xsi:type="dcterms:W3CDTF">2020-05-07T09:15:00Z</dcterms:modified>
</cp:coreProperties>
</file>